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80" w:rsidRPr="005F0D7D" w:rsidRDefault="008E3420" w:rsidP="00D10B80">
      <w:pPr>
        <w:rPr>
          <w:rFonts w:asciiTheme="minorEastAsia" w:hAnsiTheme="minorEastAsia"/>
        </w:rPr>
      </w:pPr>
      <w:r>
        <w:rPr>
          <w:rFonts w:asciiTheme="minorHAnsi" w:hAnsiTheme="minorHAnsi"/>
          <w:noProof/>
        </w:rPr>
        <mc:AlternateContent>
          <mc:Choice Requires="wpg">
            <w:drawing>
              <wp:anchor distT="0" distB="0" distL="114300" distR="114300" simplePos="0" relativeHeight="251658752" behindDoc="0" locked="0" layoutInCell="1" allowOverlap="1" wp14:anchorId="62BC0FCD" wp14:editId="63B7277A">
                <wp:simplePos x="0" y="0"/>
                <wp:positionH relativeFrom="column">
                  <wp:posOffset>51187</wp:posOffset>
                </wp:positionH>
                <wp:positionV relativeFrom="paragraph">
                  <wp:posOffset>67089</wp:posOffset>
                </wp:positionV>
                <wp:extent cx="6134100" cy="1384300"/>
                <wp:effectExtent l="19050" t="0" r="19050" b="25400"/>
                <wp:wrapNone/>
                <wp:docPr id="293"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294"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275"/>
                                <w:gridCol w:w="3544"/>
                                <w:gridCol w:w="3669"/>
                              </w:tblGrid>
                              <w:tr w:rsidR="003E5AE1"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3E5AE1" w:rsidRDefault="003E5AE1" w:rsidP="00F33F3F">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3E5AE1" w:rsidRDefault="003E5A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3E5AE1" w:rsidRDefault="003E5A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3E5AE1" w:rsidRDefault="003E5AE1" w:rsidP="00F33F3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海切　健次</w:t>
                                    </w:r>
                                  </w:p>
                                </w:tc>
                              </w:tr>
                            </w:tbl>
                            <w:p w:rsidR="003E5AE1" w:rsidRDefault="003E5AE1" w:rsidP="00D10B80">
                              <w:pPr>
                                <w:rPr>
                                  <w:rFonts w:asciiTheme="minorHAnsi" w:eastAsiaTheme="minorEastAsia" w:hAnsiTheme="minorHAnsi" w:cstheme="minorBidi"/>
                                  <w:b/>
                                </w:rPr>
                              </w:pPr>
                              <w:r>
                                <w:rPr>
                                  <w:rFonts w:hint="eastAsia"/>
                                  <w:b/>
                                </w:rPr>
                                <w:t xml:space="preserve">　　</w:t>
                              </w:r>
                            </w:p>
                            <w:p w:rsidR="003E5AE1" w:rsidRDefault="003E5AE1" w:rsidP="00D10B80">
                              <w:pPr>
                                <w:rPr>
                                  <w:b/>
                                </w:rPr>
                              </w:pPr>
                            </w:p>
                            <w:p w:rsidR="003E5AE1" w:rsidRDefault="003E5AE1" w:rsidP="00D10B80">
                              <w:pPr>
                                <w:rPr>
                                  <w:b/>
                                </w:rPr>
                              </w:pPr>
                            </w:p>
                            <w:p w:rsidR="003E5AE1" w:rsidRPr="00C44177" w:rsidRDefault="003E5AE1" w:rsidP="00D10B80">
                              <w:pPr>
                                <w:rPr>
                                  <w:b/>
                                </w:rPr>
                              </w:pPr>
                            </w:p>
                            <w:p w:rsidR="003E5AE1" w:rsidRDefault="003E5AE1" w:rsidP="00D10B80">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95" name="グループ化 34"/>
                        <wpg:cNvGrpSpPr/>
                        <wpg:grpSpPr>
                          <a:xfrm>
                            <a:off x="25400" y="317500"/>
                            <a:ext cx="6032500" cy="1047750"/>
                            <a:chOff x="25400" y="317500"/>
                            <a:chExt cx="6032500" cy="1047750"/>
                          </a:xfrm>
                        </wpg:grpSpPr>
                        <wps:wsp>
                          <wps:cNvPr id="296"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3E5AE1" w:rsidRDefault="003E5AE1"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7"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3E5AE1" w:rsidRDefault="003E5AE1"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3E5AE1" w:rsidRDefault="003E5AE1" w:rsidP="00D10B80">
                                <w:pPr>
                                  <w:spacing w:line="0" w:lineRule="atLeast"/>
                                  <w:rPr>
                                    <w:rFonts w:asciiTheme="majorEastAsia" w:eastAsiaTheme="majorEastAsia" w:hAnsiTheme="majorEastAsia"/>
                                    <w:b/>
                                    <w:color w:val="FFFFFF" w:themeColor="background1"/>
                                    <w:sz w:val="24"/>
                                  </w:rPr>
                                </w:pPr>
                              </w:p>
                              <w:p w:rsidR="003E5AE1" w:rsidRDefault="003E5AE1" w:rsidP="00C60928">
                                <w:pPr>
                                  <w:spacing w:line="0" w:lineRule="atLeast"/>
                                  <w:ind w:leftChars="66" w:left="139"/>
                                  <w:rPr>
                                    <w:rFonts w:asciiTheme="majorEastAsia" w:eastAsiaTheme="majorEastAsia" w:hAnsiTheme="majorEastAsia"/>
                                    <w:b/>
                                    <w:color w:val="FFFFFF" w:themeColor="background1"/>
                                    <w:sz w:val="24"/>
                                  </w:rPr>
                                </w:pPr>
                              </w:p>
                              <w:p w:rsidR="003E5AE1" w:rsidRDefault="003E5AE1" w:rsidP="00D10B80">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テキスト ボックス 46"/>
                          <wps:cNvSpPr txBox="1"/>
                          <wps:spPr>
                            <a:xfrm>
                              <a:off x="2012950" y="1111250"/>
                              <a:ext cx="40449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AE1" w:rsidRDefault="003E5AE1" w:rsidP="00AA602A">
                                <w:pPr>
                                  <w:spacing w:line="0" w:lineRule="atLeast"/>
                                  <w:rPr>
                                    <w:rFonts w:asciiTheme="majorEastAsia" w:eastAsiaTheme="majorEastAsia" w:hAnsiTheme="majorEastAsia"/>
                                    <w:b/>
                                  </w:rPr>
                                </w:pPr>
                                <w:r w:rsidRPr="0031766C">
                                  <w:rPr>
                                    <w:rFonts w:asciiTheme="majorEastAsia" w:eastAsiaTheme="majorEastAsia" w:hAnsiTheme="majorEastAsia" w:hint="eastAsia"/>
                                    <w:b/>
                                    <w:sz w:val="18"/>
                                    <w:szCs w:val="18"/>
                                  </w:rPr>
                                  <w:t>知識・技能　情報収集</w:t>
                                </w:r>
                                <w:r>
                                  <w:rPr>
                                    <w:rFonts w:asciiTheme="majorEastAsia" w:eastAsiaTheme="majorEastAsia" w:hAnsiTheme="majorEastAsia" w:hint="eastAsia"/>
                                    <w:b/>
                                    <w:sz w:val="18"/>
                                    <w:szCs w:val="18"/>
                                  </w:rPr>
                                  <w:t>・判断</w:t>
                                </w:r>
                                <w:r w:rsidRPr="0031766C">
                                  <w:rPr>
                                    <w:rFonts w:asciiTheme="majorEastAsia" w:eastAsiaTheme="majorEastAsia" w:hAnsiTheme="majorEastAsia" w:hint="eastAsia"/>
                                    <w:b/>
                                    <w:sz w:val="18"/>
                                    <w:szCs w:val="18"/>
                                  </w:rPr>
                                  <w:t xml:space="preserve">　思考</w:t>
                                </w:r>
                                <w:r>
                                  <w:rPr>
                                    <w:rFonts w:asciiTheme="majorEastAsia" w:eastAsiaTheme="majorEastAsia" w:hAnsiTheme="majorEastAsia" w:hint="eastAsia"/>
                                    <w:b/>
                                    <w:sz w:val="18"/>
                                    <w:szCs w:val="18"/>
                                  </w:rPr>
                                  <w:t>・表現</w:t>
                                </w:r>
                                <w:r w:rsidRPr="0031766C">
                                  <w:rPr>
                                    <w:rFonts w:asciiTheme="majorEastAsia" w:eastAsiaTheme="majorEastAsia" w:hAnsiTheme="majorEastAsia" w:hint="eastAsia"/>
                                    <w:b/>
                                    <w:sz w:val="18"/>
                                    <w:szCs w:val="18"/>
                                  </w:rPr>
                                  <w:t xml:space="preserve">　　挑戦・</w:t>
                                </w:r>
                                <w:r>
                                  <w:rPr>
                                    <w:rFonts w:asciiTheme="majorEastAsia" w:eastAsiaTheme="majorEastAsia" w:hAnsiTheme="majorEastAsia" w:hint="eastAsia"/>
                                    <w:b/>
                                    <w:sz w:val="18"/>
                                    <w:szCs w:val="18"/>
                                  </w:rPr>
                                  <w:t>探究　協力・協働</w:t>
                                </w:r>
                                <w:r>
                                  <w:rPr>
                                    <w:rFonts w:asciiTheme="majorEastAsia" w:eastAsiaTheme="majorEastAsia" w:hAnsiTheme="majorEastAsia" w:hint="eastAsia"/>
                                    <w:b/>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テキスト ボックス 47"/>
                          <wps:cNvSpPr txBox="1"/>
                          <wps:spPr>
                            <a:xfrm>
                              <a:off x="349250" y="361950"/>
                              <a:ext cx="5708650"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AE1" w:rsidRPr="00FB54FF" w:rsidRDefault="003E5AE1" w:rsidP="005F0D7D">
                                <w:pPr>
                                  <w:spacing w:line="0" w:lineRule="atLeast"/>
                                  <w:rPr>
                                    <w:rFonts w:ascii="HGP創英角ｺﾞｼｯｸUB" w:eastAsia="HGP創英角ｺﾞｼｯｸUB" w:hAnsi="HGP創英角ｺﾞｼｯｸUB"/>
                                    <w:b/>
                                    <w:sz w:val="26"/>
                                    <w:szCs w:val="26"/>
                                  </w:rPr>
                                </w:pPr>
                                <w:r w:rsidRPr="00FB54FF">
                                  <w:rPr>
                                    <w:rFonts w:ascii="HGP創英角ｺﾞｼｯｸUB" w:eastAsia="HGP創英角ｺﾞｼｯｸUB" w:hAnsi="HGP創英角ｺﾞｼｯｸUB" w:hint="eastAsia"/>
                                    <w:b/>
                                    <w:sz w:val="44"/>
                                    <w:szCs w:val="44"/>
                                  </w:rPr>
                                  <w:t xml:space="preserve">「天気とその変化」 </w:t>
                                </w:r>
                                <w:r w:rsidRPr="00FB54FF">
                                  <w:rPr>
                                    <w:rFonts w:ascii="HGP創英角ｺﾞｼｯｸUB" w:eastAsia="HGP創英角ｺﾞｼｯｸUB" w:hAnsi="HGP創英角ｺﾞｼｯｸUB" w:hint="eastAsia"/>
                                    <w:sz w:val="26"/>
                                    <w:szCs w:val="26"/>
                                    <w:bdr w:val="single" w:sz="4" w:space="0" w:color="auto"/>
                                  </w:rPr>
                                  <w:t>挑戦問題</w:t>
                                </w:r>
                                <w:r w:rsidRPr="00FB54FF">
                                  <w:rPr>
                                    <w:rFonts w:ascii="HGP創英角ｺﾞｼｯｸUB" w:eastAsia="HGP創英角ｺﾞｼｯｸUB" w:hAnsi="HGP創英角ｺﾞｼｯｸUB" w:hint="eastAsia"/>
                                    <w:sz w:val="26"/>
                                    <w:szCs w:val="26"/>
                                  </w:rPr>
                                  <w:t xml:space="preserve">　</w:t>
                                </w:r>
                                <w:r w:rsidRPr="00FB54FF">
                                  <w:rPr>
                                    <w:rFonts w:ascii="HGP創英角ｺﾞｼｯｸUB" w:eastAsia="HGP創英角ｺﾞｼｯｸUB" w:hAnsi="HGP創英角ｺﾞｼｯｸUB" w:hint="eastAsia"/>
                                    <w:b/>
                                    <w:sz w:val="26"/>
                                    <w:szCs w:val="26"/>
                                  </w:rPr>
                                  <w:t>『雲はどのようにしてできるのか？』</w:t>
                                </w:r>
                              </w:p>
                              <w:p w:rsidR="003E5AE1" w:rsidRPr="00D93D75" w:rsidRDefault="003E5AE1" w:rsidP="00C60928">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05pt;margin-top:5.3pt;width:483pt;height:109pt;z-index:251658752"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TgUAAGcXAAAOAAAAZHJzL2Uyb0RvYy54bWzsWE9vIzUUvyPxHUZzp5l/SZqo6ap0aYVU&#10;lmq7sGdnxpMMnRkPHqdJuTWREAdOHOCwSEgIiQPiz3GR4NMMlfgYvGfPeJI0adNWLLuiOUT2+PnZ&#10;fn6/33vPO48mSWycUZ5HLO2Z9pZlGjT1WRClg5750bODd7ZNIxckDUjMUtozz2luPtp9+62dcdal&#10;DhuyOKDcACVp3h1nPXMoRNZtNHJ/SBOSb7GMpjAYMp4QAV0+aAScjEF7Ejccy2o1xowHGWc+zXP4&#10;+lgNmrtSfxhSX3wYhjkVRtwzYW9C/nP538f/xu4O6Q44yYaRX26D3GEXCYlSWFSrekwEMUY8uqIq&#10;iXzOchaKLZ8lDRaGkU/lGeA0trV0mkPORpk8y6A7HmTaTGDaJTvdWa3/5OyYG1HQM52OaxopSeCS&#10;iulvxeynYvZHMfvm8suvDddBO42zQRfED3l2kh1zdVhoHjH/NIfhxvI49ge18CTkCU6CMxsTeQHn&#10;+gLoRBg+fGzZrmdbcE8+jNnutudCR16RP4R7vDLPH753w8wG6aqF5fb0dsYZuFteWzS/n0VPhiSj&#10;8qJyNJG2qKctOvu8mP5cTH8vZl8YxezbYjYrpr9C33CVaeU8tKshJu8yMIVdfc9LY9/HftoKpJvx&#10;XBxSlhjY6JkcECIdl5wd5QKvsRbB28pZHAUHURzLDqKS7sfcOCOAp1jITcKMBak4NcZwlW7TkooX&#10;xnBRPb8fE/8Uj7moAXpxistRid9yW3hjyhSyJc5jijJx+pSG4L/So1bskfg+TfU+pTRKhXCi20ws&#10;5etd3WayOgfMkCuzVOjJSZQyrqy0aNrgtDJtqOQlvsAC6txoAjHpT8B22Oyz4Bw8hzNFb3nmH0Rg&#10;6COSi2PCgc8AUcDRMDpk/DPTGAPf9cz80xHh1DTi91Nw/47teUiQsuM12w50+PxIf34kHSX7DFzA&#10;BnbPfNlEeRFXzZCz5DlQ8x6uCkMk9WHtnimq5r5QLAzU7tO9PSkElJgRcZSeZD6qRnOhwzybPCc8&#10;Kx1WAFc8YRXgSHfJb5UszkzZ3kiwMJJOXVupNCSAXzGapARNbhq5TY3cZS70FDDnuVBew3Vk5zQ9&#10;ZDUgNdduNytO06xnuQ5+VKxneW0QwUVIV7PeagVz9LdGBWDpP6S/VmXEv3/86q+XLy9fvIDG5Z/f&#10;G26zYjdgS2S90pHXcJ27LYPCGvM5no1hQlqv1e54ynj65DWfVZTHRmnw9B681x8o34xHyQcsUFyI&#10;tyovDbmswvIVZpPUJflctlaQmNKsNSjlNRusJjDnBgpRZIcOpalIUeYNq2lpnFoSkZp4X+KSGYcO&#10;cZvzFyUfA4+tZjBwAcVe0FDMBQ3FWtC4M2P5gr9enPVKMpd2BV3bKC5+KC5+AeQWU0RxMb0oLr6b&#10;w3LrVliumcy2WlYJVnDMMo+zO55EsESz03EQ+EAON6DZXoQzuusgKJNZEnxiGmESQxiErMVAnFYq&#10;ZeyQyqusqIwO1ycaa+GG6+ZDElAF2/mlNKLlcqthfAMab5mD1KRxBxjXqd21+YeEcVkcvFFpyP8T&#10;1FCLlwXe2nLEW0bzpvUIlK9OB0IvJjk2/CCjQeDWyPYsz5MCWNtJFqhgWFU2FQirOH2PEF3770L5&#10;sVSapAwrG0UvDyXHZiWHhLwuWjeP3A+VRxlbysrjlUTxzgaAby+F700B73odxLgsalo2InsB7s22&#10;td3CcYR7C+ofJXBNIH+Ae/lEoOO1yrXLZ5SqqFC5xeK7hp7x7yTqZcn7RkX41+qhoX58lCQgX3Nl&#10;Ili+PONz8XxfStXv47v/AAAA//8DAFBLAwQUAAYACAAAACEAV4eCmd8AAAAIAQAADwAAAGRycy9k&#10;b3ducmV2LnhtbEyPQU+DQBCF7yb+h82YeLMLqIjI0jSNemqa2JoYb1t2CqTsLGG3QP+940mP897L&#10;m+8Vy9l2YsTBt44UxIsIBFLlTEu1gs/9210GwgdNRneOUMEFPSzL66tC58ZN9IHjLtSCS8jnWkET&#10;Qp9L6asGrfYL1yOxd3SD1YHPoZZm0BOX204mUZRKq1viD43ucd1gddqdrYL3SU+r+/h13JyO68v3&#10;/nH7tYlRqdubefUCIuAc/sLwi8/oUDLTwZ3JeNEpyGIOshylINh+fnpg4aAgSbIUZFnI/wPKHwAA&#10;AP//AwBQSwECLQAUAAYACAAAACEAtoM4kv4AAADhAQAAEwAAAAAAAAAAAAAAAAAAAAAAW0NvbnRl&#10;bnRfVHlwZXNdLnhtbFBLAQItABQABgAIAAAAIQA4/SH/1gAAAJQBAAALAAAAAAAAAAAAAAAAAC8B&#10;AABfcmVscy8ucmVsc1BLAQItABQABgAIAAAAIQCa/M/bTgUAAGcXAAAOAAAAAAAAAAAAAAAAAC4C&#10;AABkcnMvZTJvRG9jLnhtbFBLAQItABQABgAIAAAAIQBXh4KZ3wAAAAgBAAAPAAAAAAAAAAAAAAAA&#10;AKgHAABkcnMvZG93bnJldi54bWxQSwUGAAAAAAQABADzAAAAtAg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tbl>
                        <w:tblPr>
                          <w:tblStyle w:val="2"/>
                          <w:tblW w:w="9589" w:type="dxa"/>
                          <w:tblLook w:val="04A0" w:firstRow="1" w:lastRow="0" w:firstColumn="1" w:lastColumn="0" w:noHBand="0" w:noVBand="1"/>
                        </w:tblPr>
                        <w:tblGrid>
                          <w:gridCol w:w="1101"/>
                          <w:gridCol w:w="1275"/>
                          <w:gridCol w:w="3544"/>
                          <w:gridCol w:w="3669"/>
                        </w:tblGrid>
                        <w:tr w:rsidR="003E5AE1"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3E5AE1" w:rsidRDefault="003E5AE1" w:rsidP="00F33F3F">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3E5AE1" w:rsidRDefault="003E5A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3E5AE1" w:rsidRDefault="003E5A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3E5AE1" w:rsidRDefault="003E5AE1" w:rsidP="00F33F3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海切　健次</w:t>
                              </w:r>
                            </w:p>
                          </w:tc>
                        </w:tr>
                      </w:tbl>
                      <w:p w:rsidR="003E5AE1" w:rsidRDefault="003E5AE1" w:rsidP="00D10B80">
                        <w:pPr>
                          <w:rPr>
                            <w:rFonts w:asciiTheme="minorHAnsi" w:eastAsiaTheme="minorEastAsia" w:hAnsiTheme="minorHAnsi" w:cstheme="minorBidi"/>
                            <w:b/>
                          </w:rPr>
                        </w:pPr>
                        <w:r>
                          <w:rPr>
                            <w:rFonts w:hint="eastAsia"/>
                            <w:b/>
                          </w:rPr>
                          <w:t xml:space="preserve">　　</w:t>
                        </w:r>
                      </w:p>
                      <w:p w:rsidR="003E5AE1" w:rsidRDefault="003E5AE1" w:rsidP="00D10B80">
                        <w:pPr>
                          <w:rPr>
                            <w:b/>
                          </w:rPr>
                        </w:pPr>
                      </w:p>
                      <w:p w:rsidR="003E5AE1" w:rsidRDefault="003E5AE1" w:rsidP="00D10B80">
                        <w:pPr>
                          <w:rPr>
                            <w:b/>
                          </w:rPr>
                        </w:pPr>
                      </w:p>
                      <w:p w:rsidR="003E5AE1" w:rsidRPr="00C44177" w:rsidRDefault="003E5AE1" w:rsidP="00D10B80">
                        <w:pPr>
                          <w:rPr>
                            <w:b/>
                          </w:rPr>
                        </w:pPr>
                      </w:p>
                      <w:p w:rsidR="003E5AE1" w:rsidRDefault="003E5AE1" w:rsidP="00D10B80">
                        <w:pPr>
                          <w:rPr>
                            <w:b/>
                          </w:rPr>
                        </w:pPr>
                      </w:p>
                    </w:txbxContent>
                  </v:textbox>
                </v:shape>
                <v:group id="グループ化 34" o:spid="_x0000_s1028" style="position:absolute;left:254;top:3175;width:60325;height:10477" coordorigin="254,3175"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8ZcYA&#10;AADcAAAADwAAAGRycy9kb3ducmV2LnhtbESPQWvCQBSE7wX/w/IEb3WjFrHRVWxFaS+itod6e2af&#10;2WD2bciuSfrvu4VCj8PMfMMsVp0tRUO1LxwrGA0TEMSZ0wXnCj4/to8zED4gaywdk4Jv8rBa9h4W&#10;mGrX8pGaU8hFhLBPUYEJoUql9Jkhi37oKuLoXV1tMURZ51LX2Ea4LeU4SabSYsFxwWBFr4ay2+lu&#10;FeDLMbuYvD3f3t1hM2nar12yf1Jq0O/WcxCBuvAf/mu/aQXj5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G8ZcYAAADcAAAADwAAAAAAAAAAAAAAAACYAgAAZHJz&#10;L2Rvd25yZXYueG1sUEsFBgAAAAAEAAQA9QAAAIsDAAAAAA==&#10;" fillcolor="#bfbfbf [2412]" strokecolor="black [3040]">
                    <v:shadow on="t" color="black" opacity="24903f" origin=",.5" offset="0,.55556mm"/>
                    <v:textbox style="layout-flow:vertical-ideographic" inset="0,0,0,0">
                      <w:txbxContent>
                        <w:p w:rsidR="003E5AE1" w:rsidRDefault="003E5AE1"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ocsYA&#10;AADcAAAADwAAAGRycy9kb3ducmV2LnhtbESPW2sCMRSE34X+h3AKfRHNquBla5Qiukh9KPXyftic&#10;ZrduTpZNquu/N0LBx2FmvmHmy9ZW4kKNLx0rGPQTEMS50yUbBcfDpjcF4QOyxsoxKbiRh+XipTPH&#10;VLsrf9NlH4yIEPYpKihCqFMpfV6QRd93NXH0flxjMUTZGKkbvEa4reQwScbSYslxocCaVgXl5/2f&#10;VbCTk/LzK0vMYH0ab0bmNzt3b5lSb6/txzuIQG14hv/bW61gOJvA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YocsYAAADcAAAADwAAAAAAAAAAAAAAAACYAgAAZHJz&#10;L2Rvd25yZXYueG1sUEsFBgAAAAAEAAQA9QAAAIs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3E5AE1" w:rsidRDefault="003E5AE1"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3E5AE1" w:rsidRDefault="003E5AE1" w:rsidP="00D10B80">
                          <w:pPr>
                            <w:spacing w:line="0" w:lineRule="atLeast"/>
                            <w:rPr>
                              <w:rFonts w:asciiTheme="majorEastAsia" w:eastAsiaTheme="majorEastAsia" w:hAnsiTheme="majorEastAsia"/>
                              <w:b/>
                              <w:color w:val="FFFFFF" w:themeColor="background1"/>
                              <w:sz w:val="24"/>
                            </w:rPr>
                          </w:pPr>
                        </w:p>
                        <w:p w:rsidR="003E5AE1" w:rsidRDefault="003E5AE1" w:rsidP="00C60928">
                          <w:pPr>
                            <w:spacing w:line="0" w:lineRule="atLeast"/>
                            <w:ind w:leftChars="66" w:left="139"/>
                            <w:rPr>
                              <w:rFonts w:asciiTheme="majorEastAsia" w:eastAsiaTheme="majorEastAsia" w:hAnsiTheme="majorEastAsia"/>
                              <w:b/>
                              <w:color w:val="FFFFFF" w:themeColor="background1"/>
                              <w:sz w:val="24"/>
                            </w:rPr>
                          </w:pPr>
                        </w:p>
                        <w:p w:rsidR="003E5AE1" w:rsidRDefault="003E5AE1" w:rsidP="00D10B80">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29;top:11112;width:4045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3E5AE1" w:rsidRDefault="003E5AE1" w:rsidP="00AA602A">
                          <w:pPr>
                            <w:spacing w:line="0" w:lineRule="atLeast"/>
                            <w:rPr>
                              <w:rFonts w:asciiTheme="majorEastAsia" w:eastAsiaTheme="majorEastAsia" w:hAnsiTheme="majorEastAsia"/>
                              <w:b/>
                            </w:rPr>
                          </w:pPr>
                          <w:r w:rsidRPr="0031766C">
                            <w:rPr>
                              <w:rFonts w:asciiTheme="majorEastAsia" w:eastAsiaTheme="majorEastAsia" w:hAnsiTheme="majorEastAsia" w:hint="eastAsia"/>
                              <w:b/>
                              <w:sz w:val="18"/>
                              <w:szCs w:val="18"/>
                            </w:rPr>
                            <w:t>知識・技能　情報収集</w:t>
                          </w:r>
                          <w:r>
                            <w:rPr>
                              <w:rFonts w:asciiTheme="majorEastAsia" w:eastAsiaTheme="majorEastAsia" w:hAnsiTheme="majorEastAsia" w:hint="eastAsia"/>
                              <w:b/>
                              <w:sz w:val="18"/>
                              <w:szCs w:val="18"/>
                            </w:rPr>
                            <w:t>・判断</w:t>
                          </w:r>
                          <w:r w:rsidRPr="0031766C">
                            <w:rPr>
                              <w:rFonts w:asciiTheme="majorEastAsia" w:eastAsiaTheme="majorEastAsia" w:hAnsiTheme="majorEastAsia" w:hint="eastAsia"/>
                              <w:b/>
                              <w:sz w:val="18"/>
                              <w:szCs w:val="18"/>
                            </w:rPr>
                            <w:t xml:space="preserve">　思考</w:t>
                          </w:r>
                          <w:r>
                            <w:rPr>
                              <w:rFonts w:asciiTheme="majorEastAsia" w:eastAsiaTheme="majorEastAsia" w:hAnsiTheme="majorEastAsia" w:hint="eastAsia"/>
                              <w:b/>
                              <w:sz w:val="18"/>
                              <w:szCs w:val="18"/>
                            </w:rPr>
                            <w:t>・表現</w:t>
                          </w:r>
                          <w:r w:rsidRPr="0031766C">
                            <w:rPr>
                              <w:rFonts w:asciiTheme="majorEastAsia" w:eastAsiaTheme="majorEastAsia" w:hAnsiTheme="majorEastAsia" w:hint="eastAsia"/>
                              <w:b/>
                              <w:sz w:val="18"/>
                              <w:szCs w:val="18"/>
                            </w:rPr>
                            <w:t xml:space="preserve">　　挑戦・</w:t>
                          </w:r>
                          <w:r>
                            <w:rPr>
                              <w:rFonts w:asciiTheme="majorEastAsia" w:eastAsiaTheme="majorEastAsia" w:hAnsiTheme="majorEastAsia" w:hint="eastAsia"/>
                              <w:b/>
                              <w:sz w:val="18"/>
                              <w:szCs w:val="18"/>
                            </w:rPr>
                            <w:t>探究　協力・協働</w:t>
                          </w:r>
                          <w:r>
                            <w:rPr>
                              <w:rFonts w:asciiTheme="majorEastAsia" w:eastAsiaTheme="majorEastAsia" w:hAnsiTheme="majorEastAsia" w:hint="eastAsia"/>
                              <w:b/>
                            </w:rPr>
                            <w:t xml:space="preserve">  　</w:t>
                          </w: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imMYA&#10;AADcAAAADwAAAGRycy9kb3ducmV2LnhtbESPQWvCQBSE70L/w/IKXopuqlg1ukop2oq3GrX09sg+&#10;k9Ds25Bdk/Tfd4WCx2FmvmGW686UoqHaFZYVPA8jEMSp1QVnCo7JdjAD4TyyxtIyKfglB+vVQ2+J&#10;sbYtf1Jz8JkIEHYxKsi9r2IpXZqTQTe0FXHwLrY26IOsM6lrbAPclHIURS/SYMFhIceK3nJKfw5X&#10;o+D7Kfvau+791I4n42rz0STTs06U6j92rwsQnjp/D/+3d1rBaD6H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VimMYAAADcAAAADwAAAAAAAAAAAAAAAACYAgAAZHJz&#10;L2Rvd25yZXYueG1sUEsFBgAAAAAEAAQA9QAAAIsDAAAAAA==&#10;" fillcolor="white [3201]" stroked="f" strokeweight=".5pt">
                    <v:textbox>
                      <w:txbxContent>
                        <w:p w:rsidR="003E5AE1" w:rsidRPr="00FB54FF" w:rsidRDefault="003E5AE1" w:rsidP="005F0D7D">
                          <w:pPr>
                            <w:spacing w:line="0" w:lineRule="atLeast"/>
                            <w:rPr>
                              <w:rFonts w:ascii="HGP創英角ｺﾞｼｯｸUB" w:eastAsia="HGP創英角ｺﾞｼｯｸUB" w:hAnsi="HGP創英角ｺﾞｼｯｸUB"/>
                              <w:b/>
                              <w:sz w:val="26"/>
                              <w:szCs w:val="26"/>
                            </w:rPr>
                          </w:pPr>
                          <w:r w:rsidRPr="00FB54FF">
                            <w:rPr>
                              <w:rFonts w:ascii="HGP創英角ｺﾞｼｯｸUB" w:eastAsia="HGP創英角ｺﾞｼｯｸUB" w:hAnsi="HGP創英角ｺﾞｼｯｸUB" w:hint="eastAsia"/>
                              <w:b/>
                              <w:sz w:val="44"/>
                              <w:szCs w:val="44"/>
                            </w:rPr>
                            <w:t xml:space="preserve">「天気とその変化」 </w:t>
                          </w:r>
                          <w:r w:rsidRPr="00FB54FF">
                            <w:rPr>
                              <w:rFonts w:ascii="HGP創英角ｺﾞｼｯｸUB" w:eastAsia="HGP創英角ｺﾞｼｯｸUB" w:hAnsi="HGP創英角ｺﾞｼｯｸUB" w:hint="eastAsia"/>
                              <w:sz w:val="26"/>
                              <w:szCs w:val="26"/>
                              <w:bdr w:val="single" w:sz="4" w:space="0" w:color="auto"/>
                            </w:rPr>
                            <w:t>挑戦問題</w:t>
                          </w:r>
                          <w:r w:rsidRPr="00FB54FF">
                            <w:rPr>
                              <w:rFonts w:ascii="HGP創英角ｺﾞｼｯｸUB" w:eastAsia="HGP創英角ｺﾞｼｯｸUB" w:hAnsi="HGP創英角ｺﾞｼｯｸUB" w:hint="eastAsia"/>
                              <w:sz w:val="26"/>
                              <w:szCs w:val="26"/>
                            </w:rPr>
                            <w:t xml:space="preserve">　</w:t>
                          </w:r>
                          <w:r w:rsidRPr="00FB54FF">
                            <w:rPr>
                              <w:rFonts w:ascii="HGP創英角ｺﾞｼｯｸUB" w:eastAsia="HGP創英角ｺﾞｼｯｸUB" w:hAnsi="HGP創英角ｺﾞｼｯｸUB" w:hint="eastAsia"/>
                              <w:b/>
                              <w:sz w:val="26"/>
                              <w:szCs w:val="26"/>
                            </w:rPr>
                            <w:t>『雲はどのようにしてできるのか？』</w:t>
                          </w:r>
                        </w:p>
                        <w:p w:rsidR="003E5AE1" w:rsidRPr="00D93D75" w:rsidRDefault="003E5AE1" w:rsidP="00C60928">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Default="00D10B80" w:rsidP="00D10B80"/>
    <w:p w:rsidR="0003760F" w:rsidRDefault="0003760F" w:rsidP="00D10B80"/>
    <w:p w:rsidR="00D10B80" w:rsidRDefault="00D10B80" w:rsidP="0003760F">
      <w:pPr>
        <w:ind w:right="840"/>
      </w:pPr>
    </w:p>
    <w:p w:rsidR="007D2FC9" w:rsidRDefault="007D2FC9" w:rsidP="0003760F">
      <w:pPr>
        <w:ind w:right="840"/>
      </w:pPr>
    </w:p>
    <w:p w:rsidR="00D10B80" w:rsidRDefault="00693C9C" w:rsidP="00D10B80">
      <w:pPr>
        <w:rPr>
          <w:rFonts w:asciiTheme="majorEastAsia" w:eastAsiaTheme="majorEastAsia" w:hAnsiTheme="majorEastAsia"/>
          <w:b/>
        </w:rPr>
      </w:pPr>
      <w:r w:rsidRPr="009A2FAC">
        <w:rPr>
          <w:rFonts w:asciiTheme="majorEastAsia" w:eastAsiaTheme="majorEastAsia" w:hAnsiTheme="majorEastAsia" w:hint="eastAsia"/>
          <w:b/>
        </w:rPr>
        <w:t xml:space="preserve">１　</w:t>
      </w:r>
      <w:r w:rsidRPr="00F57CCA">
        <w:rPr>
          <w:rFonts w:asciiTheme="majorEastAsia" w:eastAsiaTheme="majorEastAsia" w:hAnsiTheme="majorEastAsia" w:hint="eastAsia"/>
          <w:b/>
        </w:rPr>
        <w:t>単元で目指す学ぶ姿</w:t>
      </w:r>
    </w:p>
    <w:p w:rsidR="008D7190" w:rsidRDefault="008D7190" w:rsidP="008D7190">
      <w:pPr>
        <w:spacing w:line="240" w:lineRule="exact"/>
        <w:ind w:leftChars="100" w:left="210"/>
        <w:rPr>
          <w:rFonts w:asciiTheme="minorEastAsia" w:eastAsiaTheme="minorEastAsia" w:hAnsiTheme="minorEastAsia"/>
          <w:sz w:val="16"/>
          <w:szCs w:val="16"/>
        </w:rPr>
      </w:pPr>
      <w:r>
        <w:rPr>
          <w:noProof/>
        </w:rPr>
        <mc:AlternateContent>
          <mc:Choice Requires="wps">
            <w:drawing>
              <wp:anchor distT="0" distB="0" distL="114300" distR="114300" simplePos="0" relativeHeight="251862528" behindDoc="0" locked="0" layoutInCell="1" allowOverlap="1" wp14:anchorId="319041E6" wp14:editId="063CD3CC">
                <wp:simplePos x="0" y="0"/>
                <wp:positionH relativeFrom="column">
                  <wp:posOffset>90943</wp:posOffset>
                </wp:positionH>
                <wp:positionV relativeFrom="paragraph">
                  <wp:posOffset>95747</wp:posOffset>
                </wp:positionV>
                <wp:extent cx="6108700" cy="429370"/>
                <wp:effectExtent l="0" t="0" r="25400" b="27940"/>
                <wp:wrapNone/>
                <wp:docPr id="23" name="正方形/長方形 23"/>
                <wp:cNvGraphicFramePr/>
                <a:graphic xmlns:a="http://schemas.openxmlformats.org/drawingml/2006/main">
                  <a:graphicData uri="http://schemas.microsoft.com/office/word/2010/wordprocessingShape">
                    <wps:wsp>
                      <wps:cNvSpPr/>
                      <wps:spPr>
                        <a:xfrm>
                          <a:off x="0" y="0"/>
                          <a:ext cx="6108700" cy="4293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7.15pt;margin-top:7.55pt;width:481pt;height:33.8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0GhQIAACkFAAAOAAAAZHJzL2Uyb0RvYy54bWysVMFuEzEQvSPxD5bvdHfT0LRRN1XUqgip&#10;aiNa1LPrtZMVtsfYTjbhP+AD4MwZceBzqMRfMPZutqXkhLjsjj3zZjzPb3x8staKrITzNZiSFns5&#10;JcJwqGozL+nbm/MXh5T4wEzFFBhR0o3w9GTy/NlxY8diAAtQlXAEkxg/bmxJFyHYcZZ5vhCa+T2w&#10;wqBTgtMs4NLNs8qxBrNrlQ3y/CBrwFXWARfe4+5Z66STlF9KwcOVlF4EokqKZwvp69L3Ln6zyTEb&#10;zx2zi5p3x2D/cArNaoNF+1RnLDCydPVfqXTNHXiQYY+DzkDKmovUA3ZT5E+6uV4wK1IvSI63PU3+&#10;/6Xll6uZI3VV0sE+JYZpvKP7r1/uP33/+eNz9uvjt9Yi6EWqGuvHiLi2M9etPJqx77V0Ov6xI7JO&#10;9G56esU6EI6bB0V+OMrxFjj6hoOj/VHiP3tAW+fDKwGaRKOkDq8vscpWFz5gRQzdhsRiBs5rpeJ+&#10;PFh7lGSFjRIxQJk3QmJ3WHyQEiVdiVPlyIqhIhjnwoSD2BqmTtERJjFrDyx2AVUoOlAXG2Ei6a0H&#10;5ruAf1bsEakqmNCDdW3A7UpQvesrt/Hb7tueY/t3UG3wUh20aveWn9fI5wXzYcYcyhuvAEc2XOFH&#10;KmhKCp1FyQLch137MR5Vh15KGhyXkvr3S+YEJeq1QT0eFcNhnK+0GL4cDXDhHnvuHnvMUp8C8l/g&#10;42B5MmN8UFtTOtC3ONnTWBVdzHCsXVIe3HZxGtoxxreBi+k0heFMWRYuzLXlMXlkNerlZn3LnO1E&#10;FVCOl7AdLTZ+oq02NiINTJcBZJ2E98BrxzfOYxJN93bEgX+8TlEPL9zkNwAAAP//AwBQSwMEFAAG&#10;AAgAAAAhAFh1SKDdAAAACAEAAA8AAABkcnMvZG93bnJldi54bWxMj81uwjAQhO+V+g7WIvVWHGj5&#10;aYiDqkit1NyAirOJlyTCXkexIenbd3sqp9XsjGa/zbajs+KGfWg9KZhNExBIlTct1Qq+Dx/PaxAh&#10;ajLaekIFPxhgmz8+ZDo1fqAd3vaxFlxCIdUKmhi7VMpQNeh0mPoOib2z752OLPtaml4PXO6snCfJ&#10;UjrdEl9odIdFg9Vlf3UK4s7Zr2YoF59HUxbHsjgfqotU6mkyvm9ARBzjfxj+8BkdcmY6+SuZICzr&#10;1xdO8lzMQLD/tlry4qRgPV+BzDN5/0D+CwAA//8DAFBLAQItABQABgAIAAAAIQC2gziS/gAAAOEB&#10;AAATAAAAAAAAAAAAAAAAAAAAAABbQ29udGVudF9UeXBlc10ueG1sUEsBAi0AFAAGAAgAAAAhADj9&#10;If/WAAAAlAEAAAsAAAAAAAAAAAAAAAAALwEAAF9yZWxzLy5yZWxzUEsBAi0AFAAGAAgAAAAhADeI&#10;HQaFAgAAKQUAAA4AAAAAAAAAAAAAAAAALgIAAGRycy9lMm9Eb2MueG1sUEsBAi0AFAAGAAgAAAAh&#10;AFh1SKDdAAAACAEAAA8AAAAAAAAAAAAAAAAA3wQAAGRycy9kb3ducmV2LnhtbFBLBQYAAAAABAAE&#10;APMAAADpBQAAAAA=&#10;" filled="f" strokecolor="#f79646 [3209]" strokeweight="2pt"/>
            </w:pict>
          </mc:Fallback>
        </mc:AlternateContent>
      </w:r>
      <w:r w:rsidRPr="008D7190">
        <w:rPr>
          <w:rFonts w:asciiTheme="minorEastAsia" w:eastAsiaTheme="minorEastAsia" w:hAnsiTheme="minorEastAsia" w:hint="eastAsia"/>
          <w:sz w:val="16"/>
          <w:szCs w:val="16"/>
        </w:rPr>
        <w:t xml:space="preserve">　</w:t>
      </w:r>
    </w:p>
    <w:p w:rsidR="008D7190" w:rsidRDefault="00B87C70" w:rsidP="008D7190">
      <w:pPr>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気象に関わる情報を収集し，整理・分析する中で，雲が発生する原理や天気の変化の規則性を見つけ出し，それらを活用して，自ら毎日の天気を</w:t>
      </w:r>
      <w:r w:rsidR="008D7190" w:rsidRPr="008D7190">
        <w:rPr>
          <w:rFonts w:asciiTheme="minorEastAsia" w:eastAsiaTheme="minorEastAsia" w:hAnsiTheme="minorEastAsia" w:hint="eastAsia"/>
          <w:szCs w:val="21"/>
        </w:rPr>
        <w:t>予測しようとする姿</w:t>
      </w:r>
    </w:p>
    <w:p w:rsidR="008D7190" w:rsidRPr="008D7190" w:rsidRDefault="008D7190" w:rsidP="008D7190">
      <w:pPr>
        <w:spacing w:line="240" w:lineRule="exact"/>
        <w:ind w:leftChars="100" w:left="210" w:firstLineChars="100" w:firstLine="210"/>
        <w:rPr>
          <w:szCs w:val="21"/>
        </w:rPr>
      </w:pPr>
    </w:p>
    <w:p w:rsidR="0031766C" w:rsidRDefault="0031766C" w:rsidP="00D2731A">
      <w:pPr>
        <w:ind w:firstLineChars="200" w:firstLine="420"/>
        <w:rPr>
          <w:rFonts w:asciiTheme="minorEastAsia" w:eastAsiaTheme="minorEastAsia" w:hAnsiTheme="minorEastAsia"/>
        </w:rPr>
      </w:pPr>
      <w:r>
        <w:rPr>
          <w:rFonts w:asciiTheme="minorEastAsia" w:eastAsiaTheme="minorEastAsia" w:hAnsiTheme="minorEastAsia" w:hint="eastAsia"/>
        </w:rPr>
        <w:t>【評価方法】</w:t>
      </w:r>
    </w:p>
    <w:p w:rsidR="0031766C" w:rsidRDefault="0031766C" w:rsidP="00E30EA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授業中の観察およびワークシート，レポートによる評価を行う。生徒には，次の資質・能力のルーブリックのＡとＳ基準を示し，</w:t>
      </w:r>
      <w:r w:rsidR="00E30EA4">
        <w:rPr>
          <w:rFonts w:asciiTheme="minorEastAsia" w:eastAsiaTheme="minorEastAsia" w:hAnsiTheme="minorEastAsia" w:hint="eastAsia"/>
        </w:rPr>
        <w:t>学習意欲を</w:t>
      </w:r>
      <w:r>
        <w:rPr>
          <w:rFonts w:asciiTheme="minorEastAsia" w:eastAsiaTheme="minorEastAsia" w:hAnsiTheme="minorEastAsia" w:hint="eastAsia"/>
        </w:rPr>
        <w:t>喚起させ</w:t>
      </w:r>
      <w:r w:rsidR="00E30EA4">
        <w:rPr>
          <w:rFonts w:asciiTheme="minorEastAsia" w:eastAsiaTheme="minorEastAsia" w:hAnsiTheme="minorEastAsia" w:hint="eastAsia"/>
        </w:rPr>
        <w:t>，単元の学習後の自己評価に教師評価に加える。</w:t>
      </w:r>
    </w:p>
    <w:p w:rsidR="00693C9C" w:rsidRDefault="00693C9C" w:rsidP="00693C9C">
      <w:pPr>
        <w:rPr>
          <w:rFonts w:asciiTheme="majorEastAsia" w:eastAsiaTheme="majorEastAsia" w:hAnsiTheme="majorEastAsia"/>
        </w:rPr>
      </w:pPr>
      <w:r w:rsidRPr="00E30EA4">
        <w:rPr>
          <w:rFonts w:asciiTheme="majorEastAsia" w:eastAsiaTheme="majorEastAsia" w:hAnsiTheme="majorEastAsia" w:hint="eastAsia"/>
        </w:rPr>
        <w:t>＜</w:t>
      </w:r>
      <w:r w:rsidR="00E30EA4" w:rsidRPr="00E30EA4">
        <w:rPr>
          <w:rFonts w:asciiTheme="majorEastAsia" w:eastAsiaTheme="majorEastAsia" w:hAnsiTheme="majorEastAsia" w:hint="eastAsia"/>
        </w:rPr>
        <w:t>単元で生徒と共有する</w:t>
      </w:r>
      <w:r w:rsidRPr="00E30EA4">
        <w:rPr>
          <w:rFonts w:asciiTheme="majorEastAsia" w:eastAsiaTheme="majorEastAsia" w:hAnsiTheme="majorEastAsia" w:hint="eastAsia"/>
        </w:rPr>
        <w:t>学</w:t>
      </w:r>
      <w:r w:rsidR="00E30EA4" w:rsidRPr="00E30EA4">
        <w:rPr>
          <w:rFonts w:asciiTheme="majorEastAsia" w:eastAsiaTheme="majorEastAsia" w:hAnsiTheme="majorEastAsia" w:hint="eastAsia"/>
        </w:rPr>
        <w:t>びの</w:t>
      </w:r>
      <w:r w:rsidRPr="00E30EA4">
        <w:rPr>
          <w:rFonts w:asciiTheme="majorEastAsia" w:eastAsiaTheme="majorEastAsia" w:hAnsiTheme="majorEastAsia" w:hint="eastAsia"/>
        </w:rPr>
        <w:t>姿を見取る</w:t>
      </w:r>
      <w:r w:rsidR="00E30EA4" w:rsidRPr="00E30EA4">
        <w:rPr>
          <w:rFonts w:asciiTheme="majorEastAsia" w:eastAsiaTheme="majorEastAsia" w:hAnsiTheme="majorEastAsia" w:hint="eastAsia"/>
        </w:rPr>
        <w:t>資質・能力の</w:t>
      </w:r>
      <w:r w:rsidRPr="00E30EA4">
        <w:rPr>
          <w:rFonts w:asciiTheme="majorEastAsia" w:eastAsiaTheme="majorEastAsia" w:hAnsiTheme="majorEastAsia" w:hint="eastAsia"/>
        </w:rPr>
        <w:t>ルーブリック＞</w:t>
      </w:r>
    </w:p>
    <w:tbl>
      <w:tblPr>
        <w:tblStyle w:val="a7"/>
        <w:tblW w:w="9718" w:type="dxa"/>
        <w:tblInd w:w="250" w:type="dxa"/>
        <w:tblLayout w:type="fixed"/>
        <w:tblLook w:val="04A0" w:firstRow="1" w:lastRow="0" w:firstColumn="1" w:lastColumn="0" w:noHBand="0" w:noVBand="1"/>
      </w:tblPr>
      <w:tblGrid>
        <w:gridCol w:w="425"/>
        <w:gridCol w:w="1276"/>
        <w:gridCol w:w="425"/>
        <w:gridCol w:w="7584"/>
        <w:gridCol w:w="8"/>
      </w:tblGrid>
      <w:tr w:rsidR="00E30EA4" w:rsidRPr="00A15C5C" w:rsidTr="00544F74">
        <w:trPr>
          <w:gridAfter w:val="1"/>
          <w:wAfter w:w="8" w:type="dxa"/>
          <w:trHeight w:val="429"/>
        </w:trPr>
        <w:tc>
          <w:tcPr>
            <w:tcW w:w="1701" w:type="dxa"/>
            <w:gridSpan w:val="2"/>
            <w:vAlign w:val="center"/>
          </w:tcPr>
          <w:p w:rsidR="00E30EA4" w:rsidRPr="00A15C5C" w:rsidRDefault="00E30EA4" w:rsidP="00544F74">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E30EA4" w:rsidRPr="00A15C5C" w:rsidRDefault="00E30EA4" w:rsidP="00544F74">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584" w:type="dxa"/>
          </w:tcPr>
          <w:p w:rsidR="00E30EA4" w:rsidRPr="00A15C5C" w:rsidRDefault="00E30EA4" w:rsidP="00544F74">
            <w:pPr>
              <w:spacing w:line="480" w:lineRule="auto"/>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評価基準</w:t>
            </w:r>
          </w:p>
        </w:tc>
      </w:tr>
      <w:tr w:rsidR="00E30EA4" w:rsidRPr="00A15C5C" w:rsidTr="00544F74">
        <w:trPr>
          <w:gridAfter w:val="1"/>
          <w:wAfter w:w="8" w:type="dxa"/>
        </w:trPr>
        <w:tc>
          <w:tcPr>
            <w:tcW w:w="425" w:type="dxa"/>
            <w:vMerge w:val="restart"/>
            <w:textDirection w:val="tbRlV"/>
            <w:vAlign w:val="center"/>
          </w:tcPr>
          <w:p w:rsidR="00E30EA4" w:rsidRPr="00A15C5C" w:rsidRDefault="00E30EA4" w:rsidP="00544F74">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p>
        </w:tc>
        <w:tc>
          <w:tcPr>
            <w:tcW w:w="1276" w:type="dxa"/>
            <w:vMerge w:val="restart"/>
            <w:vAlign w:val="center"/>
          </w:tcPr>
          <w:p w:rsidR="00E30EA4" w:rsidRPr="00A15C5C" w:rsidRDefault="00E30EA4" w:rsidP="00544F74">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S</w:t>
            </w:r>
          </w:p>
        </w:tc>
        <w:tc>
          <w:tcPr>
            <w:tcW w:w="7584" w:type="dxa"/>
            <w:tcBorders>
              <w:bottom w:val="dashSmallGap" w:sz="4" w:space="0" w:color="auto"/>
            </w:tcBorders>
          </w:tcPr>
          <w:p w:rsidR="00E30EA4" w:rsidRPr="00BA6904" w:rsidRDefault="00E30EA4" w:rsidP="00544F74">
            <w:pPr>
              <w:adjustRightInd w:val="0"/>
              <w:snapToGrid w:val="0"/>
              <w:rPr>
                <w:rFonts w:asciiTheme="minorEastAsia" w:hAnsiTheme="minorEastAsia"/>
                <w:w w:val="90"/>
                <w:szCs w:val="21"/>
                <w:u w:val="single"/>
              </w:rPr>
            </w:pPr>
            <w:r w:rsidRPr="00BA6904">
              <w:rPr>
                <w:rFonts w:asciiTheme="minorEastAsia" w:hAnsiTheme="minorEastAsia" w:hint="eastAsia"/>
                <w:w w:val="90"/>
                <w:szCs w:val="21"/>
              </w:rPr>
              <w:t>あらゆる場面の</w:t>
            </w:r>
            <w:r w:rsidR="00544F74">
              <w:rPr>
                <w:rFonts w:asciiTheme="minorEastAsia" w:hAnsiTheme="minorEastAsia" w:hint="eastAsia"/>
                <w:w w:val="90"/>
                <w:szCs w:val="21"/>
              </w:rPr>
              <w:t>上昇気流の発生</w:t>
            </w:r>
            <w:r w:rsidR="00CC580F">
              <w:rPr>
                <w:rFonts w:asciiTheme="minorEastAsia" w:hAnsiTheme="minorEastAsia" w:hint="eastAsia"/>
                <w:w w:val="90"/>
                <w:szCs w:val="21"/>
              </w:rPr>
              <w:t>について予測することができる</w:t>
            </w:r>
            <w:r w:rsidRPr="00BA6904">
              <w:rPr>
                <w:rFonts w:asciiTheme="minorEastAsia" w:hAnsiTheme="minorEastAsia" w:hint="eastAsia"/>
                <w:w w:val="90"/>
                <w:szCs w:val="21"/>
              </w:rPr>
              <w:t>。</w:t>
            </w:r>
          </w:p>
        </w:tc>
      </w:tr>
      <w:tr w:rsidR="00E30EA4" w:rsidRPr="00A15C5C" w:rsidTr="00544F74">
        <w:trPr>
          <w:gridAfter w:val="1"/>
          <w:wAfter w:w="8" w:type="dxa"/>
        </w:trPr>
        <w:tc>
          <w:tcPr>
            <w:tcW w:w="425" w:type="dxa"/>
            <w:vMerge/>
            <w:textDirection w:val="tbRlV"/>
            <w:vAlign w:val="center"/>
          </w:tcPr>
          <w:p w:rsidR="00E30EA4" w:rsidRPr="00A15C5C" w:rsidRDefault="00E30EA4" w:rsidP="00544F74">
            <w:pPr>
              <w:spacing w:line="240" w:lineRule="exact"/>
              <w:ind w:left="1"/>
              <w:jc w:val="center"/>
              <w:rPr>
                <w:rFonts w:asciiTheme="majorEastAsia" w:eastAsiaTheme="majorEastAsia" w:hAnsiTheme="majorEastAsia"/>
                <w:b/>
                <w:szCs w:val="21"/>
              </w:rPr>
            </w:pPr>
          </w:p>
        </w:tc>
        <w:tc>
          <w:tcPr>
            <w:tcW w:w="1276" w:type="dxa"/>
            <w:vMerge/>
            <w:vAlign w:val="center"/>
          </w:tcPr>
          <w:p w:rsidR="00E30EA4" w:rsidRPr="00A15C5C" w:rsidRDefault="00E30EA4" w:rsidP="00544F74">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A</w:t>
            </w:r>
          </w:p>
        </w:tc>
        <w:tc>
          <w:tcPr>
            <w:tcW w:w="7584" w:type="dxa"/>
            <w:tcBorders>
              <w:bottom w:val="dashSmallGap" w:sz="4" w:space="0" w:color="auto"/>
            </w:tcBorders>
          </w:tcPr>
          <w:p w:rsidR="00E30EA4" w:rsidRPr="00BA6904" w:rsidRDefault="00177EE2" w:rsidP="00CC580F">
            <w:pPr>
              <w:adjustRightInd w:val="0"/>
              <w:snapToGrid w:val="0"/>
              <w:rPr>
                <w:rFonts w:asciiTheme="minorEastAsia" w:hAnsiTheme="minorEastAsia"/>
                <w:w w:val="90"/>
                <w:szCs w:val="21"/>
              </w:rPr>
            </w:pPr>
            <w:r>
              <w:rPr>
                <w:rFonts w:asciiTheme="minorEastAsia" w:hAnsiTheme="minorEastAsia" w:hint="eastAsia"/>
                <w:w w:val="90"/>
                <w:szCs w:val="21"/>
              </w:rPr>
              <w:t>天気図を見て，</w:t>
            </w:r>
            <w:r w:rsidR="00544F74">
              <w:rPr>
                <w:rFonts w:asciiTheme="minorEastAsia" w:hAnsiTheme="minorEastAsia" w:hint="eastAsia"/>
                <w:w w:val="90"/>
                <w:szCs w:val="21"/>
              </w:rPr>
              <w:t>上昇気流の発生</w:t>
            </w:r>
            <w:r w:rsidR="00E30EA4" w:rsidRPr="00BA6904">
              <w:rPr>
                <w:rFonts w:asciiTheme="minorEastAsia" w:hAnsiTheme="minorEastAsia"/>
                <w:w w:val="90"/>
                <w:szCs w:val="21"/>
              </w:rPr>
              <w:t>する</w:t>
            </w:r>
            <w:r>
              <w:rPr>
                <w:rFonts w:asciiTheme="minorEastAsia" w:hAnsiTheme="minorEastAsia" w:hint="eastAsia"/>
                <w:w w:val="90"/>
                <w:szCs w:val="21"/>
              </w:rPr>
              <w:t>こと</w:t>
            </w:r>
            <w:r w:rsidR="00E30EA4" w:rsidRPr="00BA6904">
              <w:rPr>
                <w:rFonts w:asciiTheme="minorEastAsia" w:hAnsiTheme="minorEastAsia"/>
                <w:w w:val="90"/>
                <w:szCs w:val="21"/>
              </w:rPr>
              <w:t>を予測することができる</w:t>
            </w:r>
            <w:r w:rsidR="00CC580F">
              <w:rPr>
                <w:rFonts w:asciiTheme="minorEastAsia" w:hAnsiTheme="minorEastAsia" w:hint="eastAsia"/>
                <w:w w:val="90"/>
                <w:szCs w:val="21"/>
              </w:rPr>
              <w:t>。</w:t>
            </w:r>
          </w:p>
        </w:tc>
      </w:tr>
      <w:tr w:rsidR="00E30EA4" w:rsidRPr="00A15C5C" w:rsidTr="00544F74">
        <w:trPr>
          <w:gridAfter w:val="1"/>
          <w:wAfter w:w="8" w:type="dxa"/>
        </w:trPr>
        <w:tc>
          <w:tcPr>
            <w:tcW w:w="425" w:type="dxa"/>
            <w:vMerge/>
            <w:vAlign w:val="center"/>
          </w:tcPr>
          <w:p w:rsidR="00E30EA4" w:rsidRPr="00A15C5C" w:rsidRDefault="00E30EA4" w:rsidP="00544F74">
            <w:pPr>
              <w:spacing w:line="240" w:lineRule="exact"/>
              <w:ind w:left="1"/>
              <w:rPr>
                <w:rFonts w:asciiTheme="majorEastAsia" w:eastAsiaTheme="majorEastAsia" w:hAnsiTheme="majorEastAsia"/>
                <w:b/>
                <w:szCs w:val="21"/>
              </w:rPr>
            </w:pPr>
          </w:p>
        </w:tc>
        <w:tc>
          <w:tcPr>
            <w:tcW w:w="1276" w:type="dxa"/>
            <w:vMerge/>
            <w:vAlign w:val="center"/>
          </w:tcPr>
          <w:p w:rsidR="00E30EA4" w:rsidRPr="00A15C5C" w:rsidRDefault="00E30EA4" w:rsidP="00544F74">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Ｂ</w:t>
            </w:r>
          </w:p>
        </w:tc>
        <w:tc>
          <w:tcPr>
            <w:tcW w:w="7584" w:type="dxa"/>
            <w:tcBorders>
              <w:top w:val="dashSmallGap" w:sz="4" w:space="0" w:color="auto"/>
              <w:bottom w:val="dashSmallGap" w:sz="4" w:space="0" w:color="auto"/>
            </w:tcBorders>
          </w:tcPr>
          <w:p w:rsidR="00E30EA4" w:rsidRPr="00BA6904" w:rsidRDefault="00177EE2" w:rsidP="00CC580F">
            <w:pPr>
              <w:adjustRightInd w:val="0"/>
              <w:snapToGrid w:val="0"/>
              <w:rPr>
                <w:rFonts w:asciiTheme="minorEastAsia" w:hAnsiTheme="minorEastAsia"/>
                <w:w w:val="90"/>
                <w:szCs w:val="21"/>
              </w:rPr>
            </w:pPr>
            <w:r>
              <w:rPr>
                <w:rFonts w:asciiTheme="minorEastAsia" w:hAnsiTheme="minorEastAsia" w:hint="eastAsia"/>
                <w:w w:val="90"/>
                <w:szCs w:val="21"/>
              </w:rPr>
              <w:t>雲ができるしくみを理解す</w:t>
            </w:r>
            <w:r w:rsidR="00E30EA4" w:rsidRPr="00BA6904">
              <w:rPr>
                <w:rFonts w:asciiTheme="minorEastAsia" w:hAnsiTheme="minorEastAsia"/>
                <w:w w:val="90"/>
                <w:szCs w:val="21"/>
              </w:rPr>
              <w:t>ることができる</w:t>
            </w:r>
            <w:r w:rsidR="00CC580F">
              <w:rPr>
                <w:rFonts w:asciiTheme="minorEastAsia" w:hAnsiTheme="minorEastAsia" w:hint="eastAsia"/>
                <w:w w:val="90"/>
                <w:szCs w:val="21"/>
              </w:rPr>
              <w:t>。</w:t>
            </w:r>
          </w:p>
        </w:tc>
      </w:tr>
      <w:tr w:rsidR="00E30EA4" w:rsidRPr="00A15C5C" w:rsidTr="00544F74">
        <w:trPr>
          <w:gridAfter w:val="1"/>
          <w:wAfter w:w="8" w:type="dxa"/>
          <w:trHeight w:val="166"/>
        </w:trPr>
        <w:tc>
          <w:tcPr>
            <w:tcW w:w="425" w:type="dxa"/>
            <w:vMerge/>
            <w:vAlign w:val="center"/>
          </w:tcPr>
          <w:p w:rsidR="00E30EA4" w:rsidRPr="00A15C5C" w:rsidRDefault="00E30EA4" w:rsidP="00544F74">
            <w:pPr>
              <w:spacing w:line="240" w:lineRule="exact"/>
              <w:ind w:left="1"/>
              <w:rPr>
                <w:rFonts w:asciiTheme="majorEastAsia" w:eastAsiaTheme="majorEastAsia" w:hAnsiTheme="majorEastAsia"/>
                <w:b/>
                <w:szCs w:val="21"/>
              </w:rPr>
            </w:pPr>
          </w:p>
        </w:tc>
        <w:tc>
          <w:tcPr>
            <w:tcW w:w="1276" w:type="dxa"/>
            <w:vMerge/>
            <w:vAlign w:val="center"/>
          </w:tcPr>
          <w:p w:rsidR="00E30EA4" w:rsidRPr="00A15C5C" w:rsidRDefault="00E30EA4" w:rsidP="00544F74">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Ｃ</w:t>
            </w:r>
          </w:p>
        </w:tc>
        <w:tc>
          <w:tcPr>
            <w:tcW w:w="7584" w:type="dxa"/>
            <w:tcBorders>
              <w:top w:val="dashSmallGap" w:sz="4" w:space="0" w:color="auto"/>
            </w:tcBorders>
          </w:tcPr>
          <w:p w:rsidR="00E30EA4" w:rsidRPr="00A15C5C" w:rsidRDefault="00177EE2" w:rsidP="00177EE2">
            <w:pPr>
              <w:adjustRightInd w:val="0"/>
              <w:snapToGrid w:val="0"/>
              <w:rPr>
                <w:rFonts w:asciiTheme="minorEastAsia" w:hAnsiTheme="minorEastAsia"/>
                <w:szCs w:val="21"/>
              </w:rPr>
            </w:pPr>
            <w:r>
              <w:rPr>
                <w:rFonts w:asciiTheme="minorEastAsia" w:hAnsiTheme="minorEastAsia" w:hint="eastAsia"/>
                <w:szCs w:val="21"/>
              </w:rPr>
              <w:t>雲ができるしくみを理解すること</w:t>
            </w:r>
            <w:r w:rsidR="00E30EA4">
              <w:rPr>
                <w:rFonts w:asciiTheme="minorEastAsia" w:hAnsiTheme="minorEastAsia"/>
                <w:szCs w:val="21"/>
              </w:rPr>
              <w:t>ができない</w:t>
            </w:r>
          </w:p>
        </w:tc>
      </w:tr>
      <w:tr w:rsidR="00E30EA4" w:rsidRPr="00A15C5C" w:rsidTr="00544F74">
        <w:trPr>
          <w:gridAfter w:val="1"/>
          <w:wAfter w:w="8" w:type="dxa"/>
        </w:trPr>
        <w:tc>
          <w:tcPr>
            <w:tcW w:w="425" w:type="dxa"/>
            <w:vMerge w:val="restart"/>
            <w:textDirection w:val="tbRlV"/>
            <w:vAlign w:val="center"/>
          </w:tcPr>
          <w:p w:rsidR="00E30EA4" w:rsidRPr="00A15C5C" w:rsidRDefault="00E30EA4" w:rsidP="00544F74">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思考力・判断力・表現力</w:t>
            </w:r>
          </w:p>
        </w:tc>
        <w:tc>
          <w:tcPr>
            <w:tcW w:w="1276" w:type="dxa"/>
            <w:vMerge w:val="restart"/>
            <w:vAlign w:val="center"/>
          </w:tcPr>
          <w:p w:rsidR="00E30EA4" w:rsidRPr="00A15C5C" w:rsidRDefault="00E30EA4" w:rsidP="00544F74">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E30EA4" w:rsidRPr="00A15C5C" w:rsidRDefault="00E30EA4" w:rsidP="00544F74">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S</w:t>
            </w:r>
          </w:p>
        </w:tc>
        <w:tc>
          <w:tcPr>
            <w:tcW w:w="7584" w:type="dxa"/>
            <w:tcBorders>
              <w:bottom w:val="dashSmallGap" w:sz="4" w:space="0" w:color="auto"/>
            </w:tcBorders>
          </w:tcPr>
          <w:p w:rsidR="00E30EA4" w:rsidRPr="00A15C5C" w:rsidRDefault="00E30EA4" w:rsidP="00CC580F">
            <w:pPr>
              <w:adjustRightInd w:val="0"/>
              <w:snapToGrid w:val="0"/>
              <w:rPr>
                <w:rFonts w:asciiTheme="minorEastAsia" w:hAnsiTheme="minorEastAsia"/>
                <w:w w:val="80"/>
                <w:szCs w:val="21"/>
              </w:rPr>
            </w:pPr>
            <w:r>
              <w:rPr>
                <w:rFonts w:asciiTheme="minorEastAsia" w:hAnsiTheme="minorEastAsia" w:hint="eastAsia"/>
                <w:w w:val="90"/>
                <w:szCs w:val="21"/>
              </w:rPr>
              <w:t>調べたり</w:t>
            </w:r>
            <w:r w:rsidRPr="00A15C5C">
              <w:rPr>
                <w:rFonts w:asciiTheme="minorEastAsia" w:hAnsiTheme="minorEastAsia" w:hint="eastAsia"/>
                <w:w w:val="90"/>
                <w:szCs w:val="21"/>
              </w:rPr>
              <w:t>，</w:t>
            </w:r>
            <w:r>
              <w:rPr>
                <w:rFonts w:asciiTheme="minorEastAsia" w:hAnsiTheme="minorEastAsia" w:hint="eastAsia"/>
                <w:w w:val="90"/>
                <w:szCs w:val="21"/>
              </w:rPr>
              <w:t>実験</w:t>
            </w:r>
            <w:r w:rsidRPr="00A15C5C">
              <w:rPr>
                <w:rFonts w:asciiTheme="minorEastAsia" w:hAnsiTheme="minorEastAsia" w:hint="eastAsia"/>
                <w:w w:val="90"/>
                <w:szCs w:val="21"/>
              </w:rPr>
              <w:t>したりして，</w:t>
            </w:r>
            <w:r w:rsidR="00177EE2">
              <w:rPr>
                <w:rFonts w:asciiTheme="minorEastAsia" w:hAnsiTheme="minorEastAsia" w:hint="eastAsia"/>
                <w:w w:val="90"/>
                <w:szCs w:val="21"/>
              </w:rPr>
              <w:t>雲の発生と上昇気流の関係をつなげること</w:t>
            </w:r>
            <w:r w:rsidRPr="00A15C5C">
              <w:rPr>
                <w:rFonts w:asciiTheme="minorEastAsia" w:hAnsiTheme="minorEastAsia" w:hint="eastAsia"/>
                <w:w w:val="80"/>
                <w:szCs w:val="21"/>
              </w:rPr>
              <w:t>ができ</w:t>
            </w:r>
            <w:r w:rsidR="00CC580F">
              <w:rPr>
                <w:rFonts w:asciiTheme="minorEastAsia" w:hAnsiTheme="minorEastAsia" w:hint="eastAsia"/>
                <w:w w:val="80"/>
                <w:szCs w:val="21"/>
              </w:rPr>
              <w:t>る。</w:t>
            </w:r>
          </w:p>
        </w:tc>
      </w:tr>
      <w:tr w:rsidR="00E30EA4" w:rsidRPr="00A15C5C" w:rsidTr="00544F74">
        <w:trPr>
          <w:gridAfter w:val="1"/>
          <w:wAfter w:w="8" w:type="dxa"/>
        </w:trPr>
        <w:tc>
          <w:tcPr>
            <w:tcW w:w="425" w:type="dxa"/>
            <w:vMerge/>
            <w:vAlign w:val="center"/>
          </w:tcPr>
          <w:p w:rsidR="00E30EA4" w:rsidRPr="00A15C5C" w:rsidRDefault="00E30EA4" w:rsidP="00544F74">
            <w:pPr>
              <w:spacing w:line="240" w:lineRule="exact"/>
              <w:ind w:left="1"/>
              <w:rPr>
                <w:rFonts w:asciiTheme="majorEastAsia" w:eastAsiaTheme="majorEastAsia" w:hAnsiTheme="majorEastAsia"/>
                <w:b/>
                <w:szCs w:val="21"/>
              </w:rPr>
            </w:pPr>
          </w:p>
        </w:tc>
        <w:tc>
          <w:tcPr>
            <w:tcW w:w="1276" w:type="dxa"/>
            <w:vMerge/>
            <w:vAlign w:val="center"/>
          </w:tcPr>
          <w:p w:rsidR="00E30EA4" w:rsidRPr="00A15C5C" w:rsidRDefault="00E30EA4" w:rsidP="00544F74">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A</w:t>
            </w:r>
          </w:p>
        </w:tc>
        <w:tc>
          <w:tcPr>
            <w:tcW w:w="7584" w:type="dxa"/>
            <w:tcBorders>
              <w:top w:val="dashSmallGap" w:sz="4" w:space="0" w:color="auto"/>
              <w:bottom w:val="dashSmallGap" w:sz="4" w:space="0" w:color="auto"/>
            </w:tcBorders>
          </w:tcPr>
          <w:p w:rsidR="00E30EA4" w:rsidRPr="00A15C5C" w:rsidRDefault="00E30EA4" w:rsidP="00CC580F">
            <w:pPr>
              <w:adjustRightInd w:val="0"/>
              <w:snapToGrid w:val="0"/>
              <w:rPr>
                <w:rFonts w:asciiTheme="minorEastAsia" w:hAnsiTheme="minorEastAsia"/>
                <w:w w:val="90"/>
                <w:szCs w:val="21"/>
              </w:rPr>
            </w:pPr>
            <w:r>
              <w:rPr>
                <w:rFonts w:asciiTheme="minorEastAsia" w:hAnsiTheme="minorEastAsia" w:hint="eastAsia"/>
                <w:w w:val="90"/>
                <w:szCs w:val="21"/>
              </w:rPr>
              <w:t>調べたり</w:t>
            </w:r>
            <w:r w:rsidRPr="00A15C5C">
              <w:rPr>
                <w:rFonts w:asciiTheme="minorEastAsia" w:hAnsiTheme="minorEastAsia" w:hint="eastAsia"/>
                <w:w w:val="90"/>
                <w:szCs w:val="21"/>
              </w:rPr>
              <w:t>，</w:t>
            </w:r>
            <w:r>
              <w:rPr>
                <w:rFonts w:asciiTheme="minorEastAsia" w:hAnsiTheme="minorEastAsia" w:hint="eastAsia"/>
                <w:w w:val="90"/>
                <w:szCs w:val="21"/>
              </w:rPr>
              <w:t>実験</w:t>
            </w:r>
            <w:r w:rsidRPr="00A15C5C">
              <w:rPr>
                <w:rFonts w:asciiTheme="minorEastAsia" w:hAnsiTheme="minorEastAsia" w:hint="eastAsia"/>
                <w:w w:val="90"/>
                <w:szCs w:val="21"/>
              </w:rPr>
              <w:t>したりして，</w:t>
            </w:r>
            <w:r w:rsidR="00177EE2">
              <w:rPr>
                <w:rFonts w:asciiTheme="minorEastAsia" w:hAnsiTheme="minorEastAsia" w:hint="eastAsia"/>
                <w:w w:val="90"/>
                <w:szCs w:val="21"/>
              </w:rPr>
              <w:t>雲のできる条件を</w:t>
            </w:r>
            <w:r w:rsidRPr="00A15C5C">
              <w:rPr>
                <w:rFonts w:asciiTheme="minorEastAsia" w:hAnsiTheme="minorEastAsia" w:hint="eastAsia"/>
                <w:w w:val="90"/>
                <w:szCs w:val="21"/>
              </w:rPr>
              <w:t>，選び出すことができ</w:t>
            </w:r>
            <w:r w:rsidR="00CC580F">
              <w:rPr>
                <w:rFonts w:asciiTheme="minorEastAsia" w:hAnsiTheme="minorEastAsia" w:hint="eastAsia"/>
                <w:w w:val="90"/>
                <w:szCs w:val="21"/>
              </w:rPr>
              <w:t>る。</w:t>
            </w:r>
          </w:p>
        </w:tc>
      </w:tr>
      <w:tr w:rsidR="00E30EA4" w:rsidRPr="00A15C5C" w:rsidTr="00544F74">
        <w:trPr>
          <w:gridAfter w:val="1"/>
          <w:wAfter w:w="8" w:type="dxa"/>
        </w:trPr>
        <w:tc>
          <w:tcPr>
            <w:tcW w:w="425" w:type="dxa"/>
            <w:vMerge/>
            <w:vAlign w:val="center"/>
          </w:tcPr>
          <w:p w:rsidR="00E30EA4" w:rsidRPr="00A15C5C" w:rsidRDefault="00E30EA4" w:rsidP="00544F74">
            <w:pPr>
              <w:spacing w:line="240" w:lineRule="exact"/>
              <w:ind w:left="1"/>
              <w:rPr>
                <w:rFonts w:asciiTheme="majorEastAsia" w:eastAsiaTheme="majorEastAsia" w:hAnsiTheme="majorEastAsia"/>
                <w:b/>
                <w:szCs w:val="21"/>
              </w:rPr>
            </w:pPr>
          </w:p>
        </w:tc>
        <w:tc>
          <w:tcPr>
            <w:tcW w:w="1276" w:type="dxa"/>
            <w:vMerge/>
            <w:vAlign w:val="center"/>
          </w:tcPr>
          <w:p w:rsidR="00E30EA4" w:rsidRPr="00A15C5C" w:rsidRDefault="00E30EA4" w:rsidP="00544F74">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Ｂ</w:t>
            </w:r>
          </w:p>
        </w:tc>
        <w:tc>
          <w:tcPr>
            <w:tcW w:w="7584" w:type="dxa"/>
            <w:tcBorders>
              <w:top w:val="dashSmallGap" w:sz="4" w:space="0" w:color="auto"/>
              <w:bottom w:val="dashSmallGap" w:sz="4" w:space="0" w:color="auto"/>
            </w:tcBorders>
          </w:tcPr>
          <w:p w:rsidR="00E30EA4" w:rsidRPr="00A15C5C" w:rsidRDefault="00E30EA4" w:rsidP="00CC580F">
            <w:pPr>
              <w:adjustRightInd w:val="0"/>
              <w:snapToGrid w:val="0"/>
              <w:rPr>
                <w:rFonts w:asciiTheme="minorEastAsia" w:hAnsiTheme="minorEastAsia"/>
                <w:w w:val="90"/>
                <w:szCs w:val="21"/>
              </w:rPr>
            </w:pPr>
            <w:r>
              <w:rPr>
                <w:rFonts w:asciiTheme="minorEastAsia" w:hAnsiTheme="minorEastAsia" w:hint="eastAsia"/>
                <w:w w:val="90"/>
                <w:szCs w:val="21"/>
              </w:rPr>
              <w:t>調べたり</w:t>
            </w:r>
            <w:r w:rsidRPr="00A15C5C">
              <w:rPr>
                <w:rFonts w:asciiTheme="minorEastAsia" w:hAnsiTheme="minorEastAsia" w:hint="eastAsia"/>
                <w:w w:val="90"/>
                <w:szCs w:val="21"/>
              </w:rPr>
              <w:t>，</w:t>
            </w:r>
            <w:r>
              <w:rPr>
                <w:rFonts w:asciiTheme="minorEastAsia" w:hAnsiTheme="minorEastAsia" w:hint="eastAsia"/>
                <w:w w:val="90"/>
                <w:szCs w:val="21"/>
              </w:rPr>
              <w:t>実験</w:t>
            </w:r>
            <w:r w:rsidRPr="00A15C5C">
              <w:rPr>
                <w:rFonts w:asciiTheme="minorEastAsia" w:hAnsiTheme="minorEastAsia" w:hint="eastAsia"/>
                <w:w w:val="90"/>
                <w:szCs w:val="21"/>
              </w:rPr>
              <w:t>したりして，</w:t>
            </w:r>
            <w:r w:rsidR="00177EE2">
              <w:rPr>
                <w:rFonts w:asciiTheme="minorEastAsia" w:hAnsiTheme="minorEastAsia" w:hint="eastAsia"/>
                <w:w w:val="90"/>
                <w:szCs w:val="21"/>
              </w:rPr>
              <w:t>雲のできるしくみに</w:t>
            </w:r>
            <w:r>
              <w:rPr>
                <w:rFonts w:asciiTheme="minorEastAsia" w:hAnsiTheme="minorEastAsia" w:hint="eastAsia"/>
                <w:w w:val="90"/>
                <w:szCs w:val="21"/>
              </w:rPr>
              <w:t>気づくことが</w:t>
            </w:r>
            <w:r w:rsidRPr="00A15C5C">
              <w:rPr>
                <w:rFonts w:asciiTheme="minorEastAsia" w:hAnsiTheme="minorEastAsia" w:hint="eastAsia"/>
                <w:w w:val="90"/>
                <w:szCs w:val="21"/>
              </w:rPr>
              <w:t>でき</w:t>
            </w:r>
            <w:r w:rsidR="00CC580F">
              <w:rPr>
                <w:rFonts w:asciiTheme="minorEastAsia" w:hAnsiTheme="minorEastAsia" w:hint="eastAsia"/>
                <w:w w:val="90"/>
                <w:szCs w:val="21"/>
              </w:rPr>
              <w:t>る。</w:t>
            </w:r>
          </w:p>
        </w:tc>
      </w:tr>
      <w:tr w:rsidR="00E30EA4" w:rsidRPr="00235AF7" w:rsidTr="00544F74">
        <w:trPr>
          <w:gridAfter w:val="1"/>
          <w:wAfter w:w="8" w:type="dxa"/>
          <w:trHeight w:val="278"/>
        </w:trPr>
        <w:tc>
          <w:tcPr>
            <w:tcW w:w="425" w:type="dxa"/>
            <w:vMerge/>
            <w:vAlign w:val="center"/>
          </w:tcPr>
          <w:p w:rsidR="00E30EA4" w:rsidRPr="00A15C5C" w:rsidRDefault="00E30EA4" w:rsidP="00544F74">
            <w:pPr>
              <w:spacing w:line="240" w:lineRule="exact"/>
              <w:ind w:left="1"/>
              <w:rPr>
                <w:rFonts w:asciiTheme="majorEastAsia" w:eastAsiaTheme="majorEastAsia" w:hAnsiTheme="majorEastAsia"/>
                <w:b/>
                <w:szCs w:val="21"/>
              </w:rPr>
            </w:pPr>
          </w:p>
        </w:tc>
        <w:tc>
          <w:tcPr>
            <w:tcW w:w="1276" w:type="dxa"/>
            <w:vMerge/>
            <w:vAlign w:val="center"/>
          </w:tcPr>
          <w:p w:rsidR="00E30EA4" w:rsidRPr="00A15C5C" w:rsidRDefault="00E30EA4" w:rsidP="00544F74">
            <w:pPr>
              <w:rPr>
                <w:rFonts w:asciiTheme="majorEastAsia" w:eastAsiaTheme="majorEastAsia" w:hAnsiTheme="majorEastAsia"/>
                <w:b/>
                <w:sz w:val="24"/>
                <w:szCs w:val="21"/>
              </w:rPr>
            </w:pPr>
          </w:p>
        </w:tc>
        <w:tc>
          <w:tcPr>
            <w:tcW w:w="425" w:type="dxa"/>
            <w:tcBorders>
              <w:top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Ｃ</w:t>
            </w:r>
          </w:p>
        </w:tc>
        <w:tc>
          <w:tcPr>
            <w:tcW w:w="7584" w:type="dxa"/>
            <w:tcBorders>
              <w:top w:val="dashSmallGap" w:sz="4" w:space="0" w:color="auto"/>
            </w:tcBorders>
          </w:tcPr>
          <w:p w:rsidR="00E30EA4" w:rsidRPr="00235AF7" w:rsidRDefault="00E30EA4" w:rsidP="00CC580F">
            <w:pPr>
              <w:adjustRightInd w:val="0"/>
              <w:snapToGrid w:val="0"/>
              <w:rPr>
                <w:rFonts w:asciiTheme="minorEastAsia" w:hAnsiTheme="minorEastAsia"/>
                <w:w w:val="90"/>
                <w:szCs w:val="21"/>
              </w:rPr>
            </w:pPr>
            <w:r w:rsidRPr="00235AF7">
              <w:rPr>
                <w:rFonts w:asciiTheme="minorEastAsia" w:hAnsiTheme="minorEastAsia" w:hint="eastAsia"/>
                <w:w w:val="90"/>
                <w:szCs w:val="21"/>
              </w:rPr>
              <w:t>実験を通して</w:t>
            </w:r>
            <w:r w:rsidR="00177EE2">
              <w:rPr>
                <w:rFonts w:asciiTheme="minorEastAsia" w:hAnsiTheme="minorEastAsia" w:hint="eastAsia"/>
                <w:w w:val="90"/>
                <w:szCs w:val="21"/>
              </w:rPr>
              <w:t>雲のできるしくみに関する</w:t>
            </w:r>
            <w:r w:rsidRPr="00235AF7">
              <w:rPr>
                <w:rFonts w:asciiTheme="minorEastAsia" w:hAnsiTheme="minorEastAsia" w:hint="eastAsia"/>
                <w:w w:val="90"/>
                <w:szCs w:val="21"/>
              </w:rPr>
              <w:t>情報を得ることができ</w:t>
            </w:r>
            <w:r>
              <w:rPr>
                <w:rFonts w:asciiTheme="minorEastAsia" w:hAnsiTheme="minorEastAsia" w:hint="eastAsia"/>
                <w:w w:val="90"/>
                <w:szCs w:val="21"/>
              </w:rPr>
              <w:t>な</w:t>
            </w:r>
            <w:r w:rsidR="00CC580F">
              <w:rPr>
                <w:rFonts w:asciiTheme="minorEastAsia" w:hAnsiTheme="minorEastAsia" w:hint="eastAsia"/>
                <w:w w:val="90"/>
                <w:szCs w:val="21"/>
              </w:rPr>
              <w:t>い。</w:t>
            </w:r>
          </w:p>
        </w:tc>
      </w:tr>
      <w:tr w:rsidR="00E30EA4" w:rsidRPr="00235AF7" w:rsidTr="00544F74">
        <w:trPr>
          <w:gridAfter w:val="1"/>
          <w:wAfter w:w="8" w:type="dxa"/>
        </w:trPr>
        <w:tc>
          <w:tcPr>
            <w:tcW w:w="425" w:type="dxa"/>
            <w:vMerge/>
            <w:vAlign w:val="center"/>
          </w:tcPr>
          <w:p w:rsidR="00E30EA4" w:rsidRPr="00A15C5C" w:rsidRDefault="00E30EA4" w:rsidP="00544F74">
            <w:pPr>
              <w:spacing w:line="240" w:lineRule="exact"/>
              <w:ind w:left="1"/>
              <w:rPr>
                <w:rFonts w:asciiTheme="majorEastAsia" w:eastAsiaTheme="majorEastAsia" w:hAnsiTheme="majorEastAsia"/>
                <w:b/>
                <w:szCs w:val="21"/>
              </w:rPr>
            </w:pPr>
          </w:p>
        </w:tc>
        <w:tc>
          <w:tcPr>
            <w:tcW w:w="1276" w:type="dxa"/>
            <w:vMerge w:val="restart"/>
            <w:vAlign w:val="center"/>
          </w:tcPr>
          <w:p w:rsidR="00E30EA4" w:rsidRPr="00A15C5C" w:rsidRDefault="00E30EA4" w:rsidP="00544F74">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E30EA4" w:rsidRPr="00A15C5C" w:rsidRDefault="00E30EA4" w:rsidP="00544F74">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E30EA4" w:rsidRPr="00A15C5C" w:rsidRDefault="00E30EA4" w:rsidP="00544F74">
            <w:pPr>
              <w:spacing w:line="280" w:lineRule="exact"/>
              <w:jc w:val="center"/>
              <w:rPr>
                <w:szCs w:val="21"/>
              </w:rPr>
            </w:pPr>
            <w:r w:rsidRPr="00A15C5C">
              <w:rPr>
                <w:rFonts w:hint="eastAsia"/>
                <w:szCs w:val="21"/>
              </w:rPr>
              <w:t>S</w:t>
            </w:r>
          </w:p>
        </w:tc>
        <w:tc>
          <w:tcPr>
            <w:tcW w:w="7584" w:type="dxa"/>
            <w:tcBorders>
              <w:bottom w:val="dashSmallGap" w:sz="4" w:space="0" w:color="auto"/>
            </w:tcBorders>
          </w:tcPr>
          <w:p w:rsidR="00E30EA4"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気象に関する知識・技能を活用して，自ら天気の予測ができる。</w:t>
            </w:r>
          </w:p>
        </w:tc>
      </w:tr>
      <w:tr w:rsidR="00B87C70" w:rsidRPr="00235AF7" w:rsidTr="00544F74">
        <w:trPr>
          <w:gridAfter w:val="1"/>
          <w:wAfter w:w="8" w:type="dxa"/>
        </w:trPr>
        <w:tc>
          <w:tcPr>
            <w:tcW w:w="425" w:type="dxa"/>
            <w:vMerge/>
            <w:vAlign w:val="center"/>
          </w:tcPr>
          <w:p w:rsidR="00B87C70" w:rsidRPr="00A15C5C" w:rsidRDefault="00B87C70" w:rsidP="00544F74">
            <w:pPr>
              <w:spacing w:line="240" w:lineRule="exact"/>
              <w:ind w:left="1"/>
              <w:rPr>
                <w:rFonts w:asciiTheme="majorEastAsia" w:eastAsiaTheme="majorEastAsia" w:hAnsiTheme="majorEastAsia"/>
                <w:b/>
                <w:szCs w:val="21"/>
              </w:rPr>
            </w:pPr>
          </w:p>
        </w:tc>
        <w:tc>
          <w:tcPr>
            <w:tcW w:w="1276" w:type="dxa"/>
            <w:vMerge/>
            <w:vAlign w:val="center"/>
          </w:tcPr>
          <w:p w:rsidR="00B87C70" w:rsidRPr="00A15C5C" w:rsidRDefault="00B87C70" w:rsidP="00544F74">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A</w:t>
            </w:r>
          </w:p>
        </w:tc>
        <w:tc>
          <w:tcPr>
            <w:tcW w:w="7584" w:type="dxa"/>
            <w:tcBorders>
              <w:top w:val="dashSmallGap" w:sz="4" w:space="0" w:color="auto"/>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気象に関する知識・技能を活用して，身近な気象現象について根拠をもって説明でき</w:t>
            </w:r>
            <w:r w:rsidR="00CC580F">
              <w:rPr>
                <w:rFonts w:asciiTheme="minorEastAsia" w:hAnsiTheme="minorEastAsia" w:hint="eastAsia"/>
                <w:w w:val="90"/>
                <w:szCs w:val="21"/>
              </w:rPr>
              <w:t>る。</w:t>
            </w:r>
          </w:p>
        </w:tc>
      </w:tr>
      <w:tr w:rsidR="00B87C70" w:rsidRPr="00235AF7" w:rsidTr="00544F74">
        <w:trPr>
          <w:gridAfter w:val="1"/>
          <w:wAfter w:w="8" w:type="dxa"/>
        </w:trPr>
        <w:tc>
          <w:tcPr>
            <w:tcW w:w="425" w:type="dxa"/>
            <w:vMerge/>
            <w:vAlign w:val="center"/>
          </w:tcPr>
          <w:p w:rsidR="00B87C70" w:rsidRPr="00A15C5C" w:rsidRDefault="00B87C70" w:rsidP="00544F74">
            <w:pPr>
              <w:spacing w:line="240" w:lineRule="exact"/>
              <w:ind w:left="1"/>
              <w:rPr>
                <w:rFonts w:asciiTheme="majorEastAsia" w:eastAsiaTheme="majorEastAsia" w:hAnsiTheme="majorEastAsia"/>
                <w:b/>
                <w:szCs w:val="21"/>
              </w:rPr>
            </w:pPr>
          </w:p>
        </w:tc>
        <w:tc>
          <w:tcPr>
            <w:tcW w:w="1276" w:type="dxa"/>
            <w:vMerge/>
            <w:vAlign w:val="center"/>
          </w:tcPr>
          <w:p w:rsidR="00B87C70" w:rsidRPr="00A15C5C" w:rsidRDefault="00B87C70" w:rsidP="00544F74">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Ｂ</w:t>
            </w:r>
          </w:p>
        </w:tc>
        <w:tc>
          <w:tcPr>
            <w:tcW w:w="7584" w:type="dxa"/>
            <w:tcBorders>
              <w:top w:val="dashSmallGap" w:sz="4" w:space="0" w:color="auto"/>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気象に関する</w:t>
            </w:r>
            <w:r>
              <w:rPr>
                <w:rFonts w:asciiTheme="minorEastAsia" w:hAnsiTheme="minorEastAsia"/>
                <w:w w:val="90"/>
                <w:szCs w:val="21"/>
              </w:rPr>
              <w:t>知識・技能を活用して</w:t>
            </w:r>
            <w:r>
              <w:rPr>
                <w:rFonts w:asciiTheme="minorEastAsia" w:hAnsiTheme="minorEastAsia" w:hint="eastAsia"/>
                <w:w w:val="90"/>
                <w:szCs w:val="21"/>
              </w:rPr>
              <w:t>，身近な気象現象を説明でき</w:t>
            </w:r>
            <w:r w:rsidR="00CC580F">
              <w:rPr>
                <w:rFonts w:asciiTheme="minorEastAsia" w:hAnsiTheme="minorEastAsia" w:hint="eastAsia"/>
                <w:w w:val="90"/>
                <w:szCs w:val="21"/>
              </w:rPr>
              <w:t>る。</w:t>
            </w:r>
          </w:p>
        </w:tc>
      </w:tr>
      <w:tr w:rsidR="00B87C70" w:rsidRPr="00235AF7" w:rsidTr="00544F74">
        <w:trPr>
          <w:gridAfter w:val="1"/>
          <w:wAfter w:w="8" w:type="dxa"/>
        </w:trPr>
        <w:tc>
          <w:tcPr>
            <w:tcW w:w="425" w:type="dxa"/>
            <w:vMerge/>
            <w:vAlign w:val="center"/>
          </w:tcPr>
          <w:p w:rsidR="00B87C70" w:rsidRPr="00A15C5C" w:rsidRDefault="00B87C70" w:rsidP="00544F74">
            <w:pPr>
              <w:spacing w:line="240" w:lineRule="exact"/>
              <w:ind w:left="1"/>
              <w:rPr>
                <w:rFonts w:asciiTheme="majorEastAsia" w:eastAsiaTheme="majorEastAsia" w:hAnsiTheme="majorEastAsia"/>
                <w:b/>
                <w:szCs w:val="21"/>
              </w:rPr>
            </w:pPr>
          </w:p>
        </w:tc>
        <w:tc>
          <w:tcPr>
            <w:tcW w:w="1276" w:type="dxa"/>
            <w:vMerge/>
            <w:vAlign w:val="center"/>
          </w:tcPr>
          <w:p w:rsidR="00B87C70" w:rsidRPr="00A15C5C" w:rsidRDefault="00B87C70" w:rsidP="00544F74">
            <w:pPr>
              <w:rPr>
                <w:rFonts w:asciiTheme="majorEastAsia" w:eastAsiaTheme="majorEastAsia" w:hAnsiTheme="majorEastAsia"/>
                <w:b/>
                <w:sz w:val="24"/>
                <w:szCs w:val="21"/>
              </w:rPr>
            </w:pPr>
          </w:p>
        </w:tc>
        <w:tc>
          <w:tcPr>
            <w:tcW w:w="425" w:type="dxa"/>
            <w:tcBorders>
              <w:top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Ｃ</w:t>
            </w:r>
          </w:p>
        </w:tc>
        <w:tc>
          <w:tcPr>
            <w:tcW w:w="7584" w:type="dxa"/>
            <w:tcBorders>
              <w:top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気象に関する</w:t>
            </w:r>
            <w:r>
              <w:rPr>
                <w:rFonts w:asciiTheme="minorEastAsia" w:hAnsiTheme="minorEastAsia"/>
                <w:w w:val="90"/>
                <w:szCs w:val="21"/>
              </w:rPr>
              <w:t>知識・技能を活用して</w:t>
            </w:r>
            <w:r>
              <w:rPr>
                <w:rFonts w:asciiTheme="minorEastAsia" w:hAnsiTheme="minorEastAsia" w:hint="eastAsia"/>
                <w:w w:val="90"/>
                <w:szCs w:val="21"/>
              </w:rPr>
              <w:t>身近な気象現象を</w:t>
            </w:r>
            <w:r>
              <w:rPr>
                <w:rFonts w:asciiTheme="minorEastAsia" w:hAnsiTheme="minorEastAsia"/>
                <w:w w:val="90"/>
                <w:szCs w:val="21"/>
              </w:rPr>
              <w:t>説明</w:t>
            </w:r>
            <w:r>
              <w:rPr>
                <w:rFonts w:asciiTheme="minorEastAsia" w:hAnsiTheme="minorEastAsia" w:hint="eastAsia"/>
                <w:w w:val="90"/>
                <w:szCs w:val="21"/>
              </w:rPr>
              <w:t>することが</w:t>
            </w:r>
            <w:r>
              <w:rPr>
                <w:rFonts w:asciiTheme="minorEastAsia" w:hAnsiTheme="minorEastAsia"/>
                <w:w w:val="90"/>
                <w:szCs w:val="21"/>
              </w:rPr>
              <w:t>できな</w:t>
            </w:r>
            <w:r w:rsidR="00CC580F">
              <w:rPr>
                <w:rFonts w:asciiTheme="minorEastAsia" w:hAnsiTheme="minorEastAsia" w:hint="eastAsia"/>
                <w:w w:val="90"/>
                <w:szCs w:val="21"/>
              </w:rPr>
              <w:t>い。</w:t>
            </w:r>
          </w:p>
        </w:tc>
      </w:tr>
      <w:tr w:rsidR="00B87C70" w:rsidRPr="00A15C5C" w:rsidTr="00544F74">
        <w:tc>
          <w:tcPr>
            <w:tcW w:w="425" w:type="dxa"/>
            <w:vMerge w:val="restart"/>
            <w:textDirection w:val="tbRlV"/>
            <w:vAlign w:val="center"/>
          </w:tcPr>
          <w:p w:rsidR="00B87C70" w:rsidRPr="00A15C5C" w:rsidRDefault="00B87C70" w:rsidP="00544F74">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vAlign w:val="center"/>
          </w:tcPr>
          <w:p w:rsidR="00B87C70" w:rsidRPr="00A15C5C" w:rsidRDefault="00B87C70" w:rsidP="00544F74">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B87C70" w:rsidRPr="00A15C5C" w:rsidRDefault="00B87C70" w:rsidP="00544F74">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S</w:t>
            </w:r>
          </w:p>
        </w:tc>
        <w:tc>
          <w:tcPr>
            <w:tcW w:w="7592" w:type="dxa"/>
            <w:gridSpan w:val="2"/>
            <w:tcBorders>
              <w:bottom w:val="dashSmallGap" w:sz="4" w:space="0" w:color="auto"/>
            </w:tcBorders>
          </w:tcPr>
          <w:p w:rsidR="00B87C70" w:rsidRPr="00265D39" w:rsidRDefault="00B87C70" w:rsidP="00CC580F">
            <w:pPr>
              <w:adjustRightInd w:val="0"/>
              <w:snapToGrid w:val="0"/>
              <w:rPr>
                <w:rFonts w:asciiTheme="minorEastAsia" w:hAnsiTheme="minorEastAsia"/>
                <w:w w:val="80"/>
                <w:szCs w:val="21"/>
              </w:rPr>
            </w:pPr>
            <w:r>
              <w:rPr>
                <w:rFonts w:asciiTheme="minorEastAsia" w:hAnsiTheme="minorEastAsia" w:hint="eastAsia"/>
                <w:w w:val="80"/>
                <w:szCs w:val="21"/>
              </w:rPr>
              <w:t>雲ができる</w:t>
            </w:r>
            <w:r w:rsidRPr="00265D39">
              <w:rPr>
                <w:rFonts w:asciiTheme="minorEastAsia" w:hAnsiTheme="minorEastAsia" w:hint="eastAsia"/>
                <w:w w:val="80"/>
                <w:szCs w:val="21"/>
              </w:rPr>
              <w:t>しくみを解明することで，もっといろいろなことに挑戦や探究しようと思うことができ</w:t>
            </w:r>
            <w:r w:rsidR="00CC580F">
              <w:rPr>
                <w:rFonts w:asciiTheme="minorEastAsia" w:hAnsiTheme="minorEastAsia" w:hint="eastAsia"/>
                <w:w w:val="80"/>
                <w:szCs w:val="21"/>
              </w:rPr>
              <w:t>る。</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vAlign w:val="center"/>
          </w:tcPr>
          <w:p w:rsidR="00B87C70" w:rsidRPr="00A15C5C" w:rsidRDefault="00B87C70" w:rsidP="00544F74">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A</w:t>
            </w:r>
          </w:p>
        </w:tc>
        <w:tc>
          <w:tcPr>
            <w:tcW w:w="7592" w:type="dxa"/>
            <w:gridSpan w:val="2"/>
            <w:tcBorders>
              <w:top w:val="dashSmallGap" w:sz="4" w:space="0" w:color="auto"/>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雲ができるしくみを解明するために</w:t>
            </w:r>
            <w:r w:rsidRPr="00235AF7">
              <w:rPr>
                <w:rFonts w:asciiTheme="minorEastAsia" w:hAnsiTheme="minorEastAsia" w:hint="eastAsia"/>
                <w:w w:val="90"/>
                <w:szCs w:val="21"/>
              </w:rPr>
              <w:t>，見通しを持って粘り強く学び続けることができ</w:t>
            </w:r>
            <w:r w:rsidR="00CC580F">
              <w:rPr>
                <w:rFonts w:asciiTheme="minorEastAsia" w:hAnsiTheme="minorEastAsia" w:hint="eastAsia"/>
                <w:w w:val="90"/>
                <w:szCs w:val="21"/>
              </w:rPr>
              <w:t>る。</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vAlign w:val="center"/>
          </w:tcPr>
          <w:p w:rsidR="00B87C70" w:rsidRPr="00A15C5C" w:rsidRDefault="00B87C70" w:rsidP="00544F74">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Ｂ</w:t>
            </w:r>
          </w:p>
        </w:tc>
        <w:tc>
          <w:tcPr>
            <w:tcW w:w="7592" w:type="dxa"/>
            <w:gridSpan w:val="2"/>
            <w:tcBorders>
              <w:top w:val="dashSmallGap" w:sz="4" w:space="0" w:color="auto"/>
              <w:bottom w:val="dashSmallGap" w:sz="4" w:space="0" w:color="auto"/>
            </w:tcBorders>
          </w:tcPr>
          <w:p w:rsidR="00B87C70" w:rsidRPr="00A15C5C"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雲ができるしくみを解明するために</w:t>
            </w:r>
            <w:r w:rsidRPr="00A15C5C">
              <w:rPr>
                <w:rFonts w:asciiTheme="minorEastAsia" w:hAnsiTheme="minorEastAsia" w:hint="eastAsia"/>
                <w:w w:val="90"/>
                <w:szCs w:val="21"/>
              </w:rPr>
              <w:t>学び続けようと努力することができ</w:t>
            </w:r>
            <w:r w:rsidR="00CC580F">
              <w:rPr>
                <w:rFonts w:asciiTheme="minorEastAsia" w:hAnsiTheme="minorEastAsia" w:hint="eastAsia"/>
                <w:w w:val="90"/>
                <w:szCs w:val="21"/>
              </w:rPr>
              <w:t>る。</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vAlign w:val="center"/>
          </w:tcPr>
          <w:p w:rsidR="00B87C70" w:rsidRPr="00A15C5C" w:rsidRDefault="00B87C70" w:rsidP="00544F74">
            <w:pPr>
              <w:rPr>
                <w:rFonts w:asciiTheme="majorEastAsia" w:eastAsiaTheme="majorEastAsia" w:hAnsiTheme="majorEastAsia"/>
                <w:b/>
                <w:sz w:val="24"/>
                <w:szCs w:val="21"/>
              </w:rPr>
            </w:pPr>
          </w:p>
        </w:tc>
        <w:tc>
          <w:tcPr>
            <w:tcW w:w="425" w:type="dxa"/>
            <w:tcBorders>
              <w:top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Ｃ</w:t>
            </w:r>
          </w:p>
        </w:tc>
        <w:tc>
          <w:tcPr>
            <w:tcW w:w="7592" w:type="dxa"/>
            <w:gridSpan w:val="2"/>
            <w:tcBorders>
              <w:top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雲ができるしくみの解明</w:t>
            </w:r>
            <w:r w:rsidR="00CC580F">
              <w:rPr>
                <w:rFonts w:asciiTheme="minorEastAsia" w:hAnsiTheme="minorEastAsia" w:hint="eastAsia"/>
                <w:w w:val="90"/>
                <w:szCs w:val="21"/>
              </w:rPr>
              <w:t>ができない。</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val="restart"/>
            <w:vAlign w:val="center"/>
          </w:tcPr>
          <w:p w:rsidR="00B87C70" w:rsidRPr="00A15C5C" w:rsidRDefault="00B87C70" w:rsidP="00544F74">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B87C70" w:rsidRPr="00A15C5C" w:rsidRDefault="00B87C70" w:rsidP="00544F74">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S</w:t>
            </w:r>
          </w:p>
        </w:tc>
        <w:tc>
          <w:tcPr>
            <w:tcW w:w="7592" w:type="dxa"/>
            <w:gridSpan w:val="2"/>
            <w:tcBorders>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学ぶ側の責任を考え，言われなくても，するべきことに自主的に取組むことができ</w:t>
            </w:r>
            <w:r w:rsidR="00CC580F">
              <w:rPr>
                <w:rFonts w:asciiTheme="minorEastAsia" w:hAnsiTheme="minorEastAsia" w:hint="eastAsia"/>
                <w:w w:val="90"/>
                <w:szCs w:val="21"/>
              </w:rPr>
              <w:t>る。</w:t>
            </w:r>
            <w:r w:rsidRPr="00235AF7">
              <w:rPr>
                <w:rFonts w:asciiTheme="minorEastAsia" w:hAnsiTheme="minorEastAsia"/>
                <w:w w:val="90"/>
                <w:szCs w:val="21"/>
              </w:rPr>
              <w:t xml:space="preserve"> </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tcPr>
          <w:p w:rsidR="00B87C70" w:rsidRPr="00A15C5C" w:rsidRDefault="00B87C70" w:rsidP="00544F74">
            <w:pPr>
              <w:rPr>
                <w:rFonts w:asciiTheme="majorEastAsia" w:eastAsiaTheme="majorEastAsia" w:hAnsiTheme="majorEastAsia"/>
                <w:b/>
                <w:sz w:val="24"/>
                <w:szCs w:val="21"/>
              </w:rPr>
            </w:pPr>
          </w:p>
        </w:tc>
        <w:tc>
          <w:tcPr>
            <w:tcW w:w="425" w:type="dxa"/>
            <w:tcBorders>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A</w:t>
            </w:r>
          </w:p>
        </w:tc>
        <w:tc>
          <w:tcPr>
            <w:tcW w:w="7592" w:type="dxa"/>
            <w:gridSpan w:val="2"/>
            <w:tcBorders>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学ぶ立場の責任を考えノートや課題など</w:t>
            </w:r>
            <w:r w:rsidRPr="00235AF7">
              <w:rPr>
                <w:rFonts w:asciiTheme="minorEastAsia" w:hAnsiTheme="minorEastAsia" w:hint="eastAsia"/>
                <w:w w:val="90"/>
                <w:szCs w:val="21"/>
              </w:rPr>
              <w:t>，するべきことを行うことができ</w:t>
            </w:r>
            <w:r w:rsidR="00CC580F">
              <w:rPr>
                <w:rFonts w:asciiTheme="minorEastAsia" w:hAnsiTheme="minorEastAsia" w:hint="eastAsia"/>
                <w:w w:val="90"/>
                <w:szCs w:val="21"/>
              </w:rPr>
              <w:t>る。</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tcPr>
          <w:p w:rsidR="00B87C70" w:rsidRPr="00A15C5C" w:rsidRDefault="00B87C70" w:rsidP="00544F74">
            <w:pPr>
              <w:rPr>
                <w:rFonts w:asciiTheme="majorEastAsia" w:eastAsiaTheme="majorEastAsia" w:hAnsiTheme="majorEastAsia"/>
                <w:b/>
                <w:sz w:val="24"/>
                <w:szCs w:val="21"/>
              </w:rPr>
            </w:pPr>
          </w:p>
        </w:tc>
        <w:tc>
          <w:tcPr>
            <w:tcW w:w="425" w:type="dxa"/>
            <w:tcBorders>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Ｂ</w:t>
            </w:r>
          </w:p>
        </w:tc>
        <w:tc>
          <w:tcPr>
            <w:tcW w:w="7592" w:type="dxa"/>
            <w:gridSpan w:val="2"/>
            <w:tcBorders>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w w:val="90"/>
                <w:szCs w:val="21"/>
              </w:rPr>
              <w:t>学ぶ立場の責任を理解し，きちんとノートや提出物を出そうと努力することができ</w:t>
            </w:r>
            <w:r w:rsidR="00CC580F">
              <w:rPr>
                <w:rFonts w:asciiTheme="minorEastAsia" w:hAnsiTheme="minorEastAsia" w:hint="eastAsia"/>
                <w:w w:val="90"/>
                <w:szCs w:val="21"/>
              </w:rPr>
              <w:t>る。</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tcPr>
          <w:p w:rsidR="00B87C70" w:rsidRPr="00A15C5C" w:rsidRDefault="00B87C70" w:rsidP="00544F74">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Ｃ</w:t>
            </w:r>
          </w:p>
        </w:tc>
        <w:tc>
          <w:tcPr>
            <w:tcW w:w="7592" w:type="dxa"/>
            <w:gridSpan w:val="2"/>
            <w:tcBorders>
              <w:top w:val="dashSmallGap" w:sz="4" w:space="0" w:color="auto"/>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w w:val="90"/>
                <w:szCs w:val="21"/>
              </w:rPr>
              <w:t>ノートをきちんと取ったり予習課題や復習課題を</w:t>
            </w:r>
            <w:r>
              <w:rPr>
                <w:rFonts w:asciiTheme="minorEastAsia" w:hAnsiTheme="minorEastAsia" w:hint="eastAsia"/>
                <w:w w:val="90"/>
                <w:szCs w:val="21"/>
              </w:rPr>
              <w:t>すること</w:t>
            </w:r>
            <w:r>
              <w:rPr>
                <w:rFonts w:asciiTheme="minorEastAsia" w:hAnsiTheme="minorEastAsia"/>
                <w:w w:val="90"/>
                <w:szCs w:val="21"/>
              </w:rPr>
              <w:t>ができ</w:t>
            </w:r>
            <w:r>
              <w:rPr>
                <w:rFonts w:asciiTheme="minorEastAsia" w:hAnsiTheme="minorEastAsia" w:hint="eastAsia"/>
                <w:w w:val="90"/>
                <w:szCs w:val="21"/>
              </w:rPr>
              <w:t>な</w:t>
            </w:r>
            <w:r w:rsidR="00CC580F">
              <w:rPr>
                <w:rFonts w:asciiTheme="minorEastAsia" w:hAnsiTheme="minorEastAsia" w:hint="eastAsia"/>
                <w:w w:val="90"/>
                <w:szCs w:val="21"/>
              </w:rPr>
              <w:t>い。</w:t>
            </w:r>
          </w:p>
        </w:tc>
      </w:tr>
      <w:tr w:rsidR="00B87C70" w:rsidRPr="00A15C5C" w:rsidTr="00544F74">
        <w:tc>
          <w:tcPr>
            <w:tcW w:w="425" w:type="dxa"/>
            <w:vMerge/>
            <w:vAlign w:val="center"/>
          </w:tcPr>
          <w:p w:rsidR="00B87C70" w:rsidRPr="00A15C5C" w:rsidRDefault="00B87C70" w:rsidP="00544F74">
            <w:pPr>
              <w:ind w:left="113" w:right="113"/>
              <w:jc w:val="center"/>
              <w:rPr>
                <w:rFonts w:asciiTheme="majorEastAsia" w:eastAsiaTheme="majorEastAsia" w:hAnsiTheme="majorEastAsia"/>
                <w:b/>
                <w:szCs w:val="21"/>
              </w:rPr>
            </w:pPr>
          </w:p>
        </w:tc>
        <w:tc>
          <w:tcPr>
            <w:tcW w:w="1276" w:type="dxa"/>
            <w:vMerge w:val="restart"/>
            <w:vAlign w:val="center"/>
          </w:tcPr>
          <w:p w:rsidR="00B87C70" w:rsidRPr="00A15C5C" w:rsidRDefault="00B87C70" w:rsidP="00544F74">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B87C70" w:rsidRPr="00A15C5C" w:rsidRDefault="00B87C70" w:rsidP="00544F74">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協働</w:t>
            </w:r>
          </w:p>
        </w:tc>
        <w:tc>
          <w:tcPr>
            <w:tcW w:w="425" w:type="dxa"/>
            <w:tcBorders>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S</w:t>
            </w:r>
          </w:p>
        </w:tc>
        <w:tc>
          <w:tcPr>
            <w:tcW w:w="7592" w:type="dxa"/>
            <w:gridSpan w:val="2"/>
            <w:tcBorders>
              <w:bottom w:val="dashSmallGap" w:sz="4" w:space="0" w:color="auto"/>
            </w:tcBorders>
          </w:tcPr>
          <w:p w:rsidR="00B87C70" w:rsidRPr="00443056" w:rsidRDefault="00B87C70" w:rsidP="00CC580F">
            <w:pPr>
              <w:adjustRightInd w:val="0"/>
              <w:snapToGrid w:val="0"/>
              <w:rPr>
                <w:rFonts w:asciiTheme="minorEastAsia" w:hAnsiTheme="minorEastAsia"/>
                <w:w w:val="66"/>
                <w:szCs w:val="21"/>
              </w:rPr>
            </w:pPr>
            <w:r w:rsidRPr="00443056">
              <w:rPr>
                <w:rFonts w:asciiTheme="minorEastAsia" w:hAnsiTheme="minorEastAsia" w:hint="eastAsia"/>
                <w:w w:val="66"/>
                <w:szCs w:val="21"/>
              </w:rPr>
              <w:t>実験や話し合いで，いろいろな意見やそれぞれの力を生かして考えを深めたり，問題を解決することができ</w:t>
            </w:r>
            <w:r w:rsidR="00CC580F">
              <w:rPr>
                <w:rFonts w:asciiTheme="minorEastAsia" w:hAnsiTheme="minorEastAsia" w:hint="eastAsia"/>
                <w:w w:val="66"/>
                <w:szCs w:val="21"/>
              </w:rPr>
              <w:t>る。</w:t>
            </w:r>
          </w:p>
        </w:tc>
      </w:tr>
      <w:tr w:rsidR="00B87C70" w:rsidRPr="00A15C5C" w:rsidTr="00544F74">
        <w:tc>
          <w:tcPr>
            <w:tcW w:w="425" w:type="dxa"/>
            <w:vMerge/>
            <w:vAlign w:val="center"/>
          </w:tcPr>
          <w:p w:rsidR="00B87C70" w:rsidRPr="00A15C5C" w:rsidRDefault="00B87C70" w:rsidP="00544F74">
            <w:pPr>
              <w:spacing w:line="240" w:lineRule="exact"/>
              <w:rPr>
                <w:rFonts w:asciiTheme="majorEastAsia" w:eastAsiaTheme="majorEastAsia" w:hAnsiTheme="majorEastAsia"/>
                <w:b/>
                <w:szCs w:val="21"/>
              </w:rPr>
            </w:pPr>
          </w:p>
        </w:tc>
        <w:tc>
          <w:tcPr>
            <w:tcW w:w="1276" w:type="dxa"/>
            <w:vMerge/>
            <w:vAlign w:val="center"/>
          </w:tcPr>
          <w:p w:rsidR="00B87C70" w:rsidRPr="00A15C5C" w:rsidRDefault="00B87C70" w:rsidP="00544F74">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A</w:t>
            </w:r>
          </w:p>
        </w:tc>
        <w:tc>
          <w:tcPr>
            <w:tcW w:w="7592" w:type="dxa"/>
            <w:gridSpan w:val="2"/>
            <w:tcBorders>
              <w:top w:val="dashSmallGap" w:sz="4" w:space="0" w:color="auto"/>
              <w:bottom w:val="dashSmallGap" w:sz="4" w:space="0" w:color="auto"/>
            </w:tcBorders>
          </w:tcPr>
          <w:p w:rsidR="00B87C70" w:rsidRPr="00443056" w:rsidRDefault="00B87C70" w:rsidP="00CC580F">
            <w:pPr>
              <w:adjustRightInd w:val="0"/>
              <w:snapToGrid w:val="0"/>
              <w:rPr>
                <w:rFonts w:asciiTheme="minorEastAsia" w:hAnsiTheme="minorEastAsia"/>
                <w:w w:val="80"/>
                <w:szCs w:val="21"/>
              </w:rPr>
            </w:pPr>
            <w:r w:rsidRPr="00443056">
              <w:rPr>
                <w:rFonts w:asciiTheme="minorEastAsia" w:hAnsiTheme="minorEastAsia" w:hint="eastAsia"/>
                <w:w w:val="80"/>
                <w:szCs w:val="21"/>
              </w:rPr>
              <w:t>実験や話し合いで他の人と協力し，いろいろな意見やそれぞれの力を生かすことができ</w:t>
            </w:r>
            <w:r w:rsidR="00CC580F">
              <w:rPr>
                <w:rFonts w:asciiTheme="minorEastAsia" w:hAnsiTheme="minorEastAsia" w:hint="eastAsia"/>
                <w:w w:val="80"/>
                <w:szCs w:val="21"/>
              </w:rPr>
              <w:t>る。</w:t>
            </w:r>
          </w:p>
        </w:tc>
      </w:tr>
      <w:tr w:rsidR="00B87C70" w:rsidRPr="00A15C5C" w:rsidTr="00544F74">
        <w:tc>
          <w:tcPr>
            <w:tcW w:w="425" w:type="dxa"/>
            <w:vMerge/>
            <w:vAlign w:val="center"/>
          </w:tcPr>
          <w:p w:rsidR="00B87C70" w:rsidRPr="00A15C5C" w:rsidRDefault="00B87C70" w:rsidP="00544F74">
            <w:pPr>
              <w:spacing w:line="240" w:lineRule="exact"/>
              <w:rPr>
                <w:rFonts w:asciiTheme="majorEastAsia" w:eastAsiaTheme="majorEastAsia" w:hAnsiTheme="majorEastAsia"/>
                <w:b/>
                <w:szCs w:val="21"/>
              </w:rPr>
            </w:pPr>
          </w:p>
        </w:tc>
        <w:tc>
          <w:tcPr>
            <w:tcW w:w="1276" w:type="dxa"/>
            <w:vMerge/>
            <w:vAlign w:val="center"/>
          </w:tcPr>
          <w:p w:rsidR="00B87C70" w:rsidRPr="00A15C5C" w:rsidRDefault="00B87C70" w:rsidP="00544F74">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Ｂ</w:t>
            </w:r>
          </w:p>
        </w:tc>
        <w:tc>
          <w:tcPr>
            <w:tcW w:w="7592" w:type="dxa"/>
            <w:gridSpan w:val="2"/>
            <w:tcBorders>
              <w:top w:val="dashSmallGap" w:sz="4" w:space="0" w:color="auto"/>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実験や話し合いで</w:t>
            </w:r>
            <w:r w:rsidRPr="00235AF7">
              <w:rPr>
                <w:rFonts w:asciiTheme="minorEastAsia" w:hAnsiTheme="minorEastAsia" w:hint="eastAsia"/>
                <w:w w:val="90"/>
                <w:szCs w:val="21"/>
              </w:rPr>
              <w:t>他の人と協力しようと努力することができ</w:t>
            </w:r>
            <w:r w:rsidR="00CC580F">
              <w:rPr>
                <w:rFonts w:asciiTheme="minorEastAsia" w:hAnsiTheme="minorEastAsia" w:hint="eastAsia"/>
                <w:w w:val="90"/>
                <w:szCs w:val="21"/>
              </w:rPr>
              <w:t>る。</w:t>
            </w:r>
          </w:p>
        </w:tc>
      </w:tr>
      <w:tr w:rsidR="00B87C70" w:rsidRPr="00A15C5C" w:rsidTr="00544F74">
        <w:tc>
          <w:tcPr>
            <w:tcW w:w="425" w:type="dxa"/>
            <w:vMerge/>
            <w:vAlign w:val="center"/>
          </w:tcPr>
          <w:p w:rsidR="00B87C70" w:rsidRPr="00A15C5C" w:rsidRDefault="00B87C70" w:rsidP="00544F74">
            <w:pPr>
              <w:spacing w:line="240" w:lineRule="exact"/>
              <w:rPr>
                <w:rFonts w:asciiTheme="majorEastAsia" w:eastAsiaTheme="majorEastAsia" w:hAnsiTheme="majorEastAsia"/>
                <w:b/>
                <w:szCs w:val="21"/>
              </w:rPr>
            </w:pPr>
          </w:p>
        </w:tc>
        <w:tc>
          <w:tcPr>
            <w:tcW w:w="1276" w:type="dxa"/>
            <w:vMerge/>
            <w:vAlign w:val="center"/>
          </w:tcPr>
          <w:p w:rsidR="00B87C70" w:rsidRPr="00A15C5C" w:rsidRDefault="00B87C70" w:rsidP="00544F74">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Ｃ</w:t>
            </w:r>
          </w:p>
        </w:tc>
        <w:tc>
          <w:tcPr>
            <w:tcW w:w="7592" w:type="dxa"/>
            <w:gridSpan w:val="2"/>
            <w:tcBorders>
              <w:top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実験や話し合いで</w:t>
            </w:r>
            <w:r w:rsidRPr="00235AF7">
              <w:rPr>
                <w:rFonts w:asciiTheme="minorEastAsia" w:hAnsiTheme="minorEastAsia" w:hint="eastAsia"/>
                <w:w w:val="90"/>
                <w:szCs w:val="21"/>
              </w:rPr>
              <w:t>他の人と協力</w:t>
            </w:r>
            <w:r>
              <w:rPr>
                <w:rFonts w:asciiTheme="minorEastAsia" w:hAnsiTheme="minorEastAsia" w:hint="eastAsia"/>
                <w:w w:val="90"/>
                <w:szCs w:val="21"/>
              </w:rPr>
              <w:t>することができな</w:t>
            </w:r>
            <w:r w:rsidR="00CC580F">
              <w:rPr>
                <w:rFonts w:asciiTheme="minorEastAsia" w:hAnsiTheme="minorEastAsia" w:hint="eastAsia"/>
                <w:w w:val="90"/>
                <w:szCs w:val="21"/>
              </w:rPr>
              <w:t>い。</w:t>
            </w:r>
          </w:p>
        </w:tc>
      </w:tr>
      <w:tr w:rsidR="00B87C70" w:rsidRPr="00A15C5C" w:rsidTr="00544F74">
        <w:tc>
          <w:tcPr>
            <w:tcW w:w="425" w:type="dxa"/>
            <w:vMerge/>
            <w:vAlign w:val="center"/>
          </w:tcPr>
          <w:p w:rsidR="00B87C70" w:rsidRPr="00A15C5C" w:rsidRDefault="00B87C70" w:rsidP="00544F74">
            <w:pPr>
              <w:spacing w:line="240" w:lineRule="exact"/>
              <w:rPr>
                <w:rFonts w:asciiTheme="majorEastAsia" w:eastAsiaTheme="majorEastAsia" w:hAnsiTheme="majorEastAsia"/>
                <w:szCs w:val="21"/>
              </w:rPr>
            </w:pPr>
          </w:p>
        </w:tc>
        <w:tc>
          <w:tcPr>
            <w:tcW w:w="1276" w:type="dxa"/>
            <w:vMerge w:val="restart"/>
            <w:vAlign w:val="center"/>
          </w:tcPr>
          <w:p w:rsidR="00B87C70" w:rsidRPr="00A15C5C" w:rsidRDefault="00B87C70" w:rsidP="00544F74">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感謝</w:t>
            </w:r>
          </w:p>
          <w:p w:rsidR="00B87C70" w:rsidRPr="00A15C5C" w:rsidRDefault="00B87C70" w:rsidP="00544F74">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S</w:t>
            </w:r>
          </w:p>
        </w:tc>
        <w:tc>
          <w:tcPr>
            <w:tcW w:w="7592" w:type="dxa"/>
            <w:gridSpan w:val="2"/>
            <w:tcBorders>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天気予報の技術の進歩に感謝の気持ちを持ち，将来，貢献したいと思うことができ</w:t>
            </w:r>
            <w:r w:rsidR="00CC580F">
              <w:rPr>
                <w:rFonts w:asciiTheme="minorEastAsia" w:hAnsiTheme="minorEastAsia" w:hint="eastAsia"/>
                <w:w w:val="90"/>
                <w:szCs w:val="21"/>
              </w:rPr>
              <w:t>る。</w:t>
            </w:r>
          </w:p>
        </w:tc>
      </w:tr>
      <w:tr w:rsidR="00B87C70" w:rsidRPr="00A15C5C" w:rsidTr="00544F74">
        <w:tc>
          <w:tcPr>
            <w:tcW w:w="425" w:type="dxa"/>
            <w:vMerge/>
          </w:tcPr>
          <w:p w:rsidR="00B87C70" w:rsidRPr="00A15C5C" w:rsidRDefault="00B87C70" w:rsidP="00544F74">
            <w:pPr>
              <w:spacing w:line="240" w:lineRule="exact"/>
              <w:rPr>
                <w:szCs w:val="21"/>
              </w:rPr>
            </w:pPr>
          </w:p>
        </w:tc>
        <w:tc>
          <w:tcPr>
            <w:tcW w:w="1276" w:type="dxa"/>
            <w:vMerge/>
            <w:vAlign w:val="center"/>
          </w:tcPr>
          <w:p w:rsidR="00B87C70" w:rsidRPr="00A15C5C" w:rsidRDefault="00B87C70" w:rsidP="00544F74">
            <w:pPr>
              <w:spacing w:line="240" w:lineRule="exact"/>
              <w:rPr>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A</w:t>
            </w:r>
          </w:p>
        </w:tc>
        <w:tc>
          <w:tcPr>
            <w:tcW w:w="7592" w:type="dxa"/>
            <w:gridSpan w:val="2"/>
            <w:tcBorders>
              <w:top w:val="dashSmallGap" w:sz="4" w:space="0" w:color="auto"/>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天気予報の技術の進歩に感謝の気持ちを持ち，貢献したいと思うことができ</w:t>
            </w:r>
            <w:r w:rsidR="00CC580F">
              <w:rPr>
                <w:rFonts w:asciiTheme="minorEastAsia" w:hAnsiTheme="minorEastAsia" w:hint="eastAsia"/>
                <w:w w:val="90"/>
                <w:szCs w:val="21"/>
              </w:rPr>
              <w:t>る。</w:t>
            </w:r>
          </w:p>
        </w:tc>
      </w:tr>
      <w:tr w:rsidR="00B87C70" w:rsidRPr="00A15C5C" w:rsidTr="00544F74">
        <w:tc>
          <w:tcPr>
            <w:tcW w:w="425" w:type="dxa"/>
            <w:vMerge/>
          </w:tcPr>
          <w:p w:rsidR="00B87C70" w:rsidRPr="00A15C5C" w:rsidRDefault="00B87C70" w:rsidP="00544F74">
            <w:pPr>
              <w:spacing w:line="240" w:lineRule="exact"/>
              <w:rPr>
                <w:szCs w:val="21"/>
              </w:rPr>
            </w:pPr>
          </w:p>
        </w:tc>
        <w:tc>
          <w:tcPr>
            <w:tcW w:w="1276" w:type="dxa"/>
            <w:vMerge/>
            <w:vAlign w:val="center"/>
          </w:tcPr>
          <w:p w:rsidR="00B87C70" w:rsidRPr="00A15C5C" w:rsidRDefault="00B87C70" w:rsidP="00544F74">
            <w:pPr>
              <w:spacing w:line="240" w:lineRule="exact"/>
              <w:rPr>
                <w:szCs w:val="21"/>
              </w:rPr>
            </w:pPr>
          </w:p>
        </w:tc>
        <w:tc>
          <w:tcPr>
            <w:tcW w:w="425" w:type="dxa"/>
            <w:tcBorders>
              <w:top w:val="dashSmallGap" w:sz="4" w:space="0" w:color="auto"/>
              <w:bottom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Ｂ</w:t>
            </w:r>
          </w:p>
        </w:tc>
        <w:tc>
          <w:tcPr>
            <w:tcW w:w="7592" w:type="dxa"/>
            <w:gridSpan w:val="2"/>
            <w:tcBorders>
              <w:top w:val="dashSmallGap" w:sz="4" w:space="0" w:color="auto"/>
              <w:bottom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天気予報の技術の進歩に感謝の気持ちを持つことができ</w:t>
            </w:r>
            <w:r w:rsidR="00CC580F">
              <w:rPr>
                <w:rFonts w:asciiTheme="minorEastAsia" w:hAnsiTheme="minorEastAsia" w:hint="eastAsia"/>
                <w:w w:val="90"/>
                <w:szCs w:val="21"/>
              </w:rPr>
              <w:t>る。</w:t>
            </w:r>
          </w:p>
        </w:tc>
      </w:tr>
      <w:tr w:rsidR="00B87C70" w:rsidRPr="00A15C5C" w:rsidTr="00544F74">
        <w:trPr>
          <w:trHeight w:val="308"/>
        </w:trPr>
        <w:tc>
          <w:tcPr>
            <w:tcW w:w="425" w:type="dxa"/>
            <w:vMerge/>
          </w:tcPr>
          <w:p w:rsidR="00B87C70" w:rsidRPr="00A15C5C" w:rsidRDefault="00B87C70" w:rsidP="00544F74">
            <w:pPr>
              <w:spacing w:line="240" w:lineRule="exact"/>
              <w:rPr>
                <w:szCs w:val="21"/>
              </w:rPr>
            </w:pPr>
          </w:p>
        </w:tc>
        <w:tc>
          <w:tcPr>
            <w:tcW w:w="1276" w:type="dxa"/>
            <w:vMerge/>
            <w:vAlign w:val="center"/>
          </w:tcPr>
          <w:p w:rsidR="00B87C70" w:rsidRPr="00A15C5C" w:rsidRDefault="00B87C70" w:rsidP="00544F74">
            <w:pPr>
              <w:spacing w:line="240" w:lineRule="exact"/>
              <w:rPr>
                <w:szCs w:val="21"/>
              </w:rPr>
            </w:pPr>
          </w:p>
        </w:tc>
        <w:tc>
          <w:tcPr>
            <w:tcW w:w="425" w:type="dxa"/>
            <w:tcBorders>
              <w:top w:val="dashSmallGap" w:sz="4" w:space="0" w:color="auto"/>
            </w:tcBorders>
            <w:vAlign w:val="center"/>
          </w:tcPr>
          <w:p w:rsidR="00B87C70" w:rsidRPr="00A15C5C" w:rsidRDefault="00B87C70" w:rsidP="00544F74">
            <w:pPr>
              <w:spacing w:line="280" w:lineRule="exact"/>
              <w:jc w:val="center"/>
              <w:rPr>
                <w:szCs w:val="21"/>
              </w:rPr>
            </w:pPr>
            <w:r w:rsidRPr="00A15C5C">
              <w:rPr>
                <w:rFonts w:hint="eastAsia"/>
                <w:szCs w:val="21"/>
              </w:rPr>
              <w:t>Ｃ</w:t>
            </w:r>
          </w:p>
        </w:tc>
        <w:tc>
          <w:tcPr>
            <w:tcW w:w="7592" w:type="dxa"/>
            <w:gridSpan w:val="2"/>
            <w:tcBorders>
              <w:top w:val="dashSmallGap" w:sz="4" w:space="0" w:color="auto"/>
            </w:tcBorders>
          </w:tcPr>
          <w:p w:rsidR="00B87C70" w:rsidRPr="00235AF7" w:rsidRDefault="00B87C70" w:rsidP="00CC580F">
            <w:pPr>
              <w:adjustRightInd w:val="0"/>
              <w:snapToGrid w:val="0"/>
              <w:rPr>
                <w:rFonts w:asciiTheme="minorEastAsia" w:hAnsiTheme="minorEastAsia"/>
                <w:w w:val="90"/>
                <w:szCs w:val="21"/>
              </w:rPr>
            </w:pPr>
            <w:r>
              <w:rPr>
                <w:rFonts w:asciiTheme="minorEastAsia" w:hAnsiTheme="minorEastAsia" w:hint="eastAsia"/>
                <w:w w:val="90"/>
                <w:szCs w:val="21"/>
              </w:rPr>
              <w:t>天気予報の技術の進歩に感謝の気持ちを持つことができな</w:t>
            </w:r>
            <w:r w:rsidR="00CC580F">
              <w:rPr>
                <w:rFonts w:asciiTheme="minorEastAsia" w:hAnsiTheme="minorEastAsia" w:hint="eastAsia"/>
                <w:w w:val="90"/>
                <w:szCs w:val="21"/>
              </w:rPr>
              <w:t>い。</w:t>
            </w:r>
          </w:p>
        </w:tc>
      </w:tr>
    </w:tbl>
    <w:p w:rsidR="00693C9C" w:rsidRPr="00F57CCA" w:rsidRDefault="00462A6B" w:rsidP="00693C9C">
      <w:pPr>
        <w:rPr>
          <w:rFonts w:asciiTheme="minorEastAsia" w:eastAsiaTheme="minorEastAsia" w:hAnsiTheme="minorEastAsia"/>
        </w:rPr>
      </w:pPr>
      <w:r>
        <w:rPr>
          <w:rFonts w:asciiTheme="majorEastAsia" w:eastAsiaTheme="majorEastAsia" w:hAnsiTheme="majorEastAsia" w:hint="eastAsia"/>
          <w:b/>
        </w:rPr>
        <w:lastRenderedPageBreak/>
        <w:t>２</w:t>
      </w:r>
      <w:r w:rsidR="00CF5397" w:rsidRPr="00F57CCA">
        <w:rPr>
          <w:rFonts w:asciiTheme="majorEastAsia" w:eastAsiaTheme="majorEastAsia" w:hAnsiTheme="majorEastAsia" w:hint="eastAsia"/>
          <w:b/>
        </w:rPr>
        <w:t xml:space="preserve">　単元について</w:t>
      </w:r>
    </w:p>
    <w:p w:rsidR="00D10B80" w:rsidRPr="00F57CCA" w:rsidRDefault="00D10B80" w:rsidP="00D10B80">
      <w:pPr>
        <w:pStyle w:val="aa"/>
        <w:numPr>
          <w:ilvl w:val="0"/>
          <w:numId w:val="1"/>
        </w:numPr>
        <w:ind w:leftChars="0"/>
      </w:pPr>
      <w:r w:rsidRPr="00F57CCA">
        <w:rPr>
          <w:rFonts w:hint="eastAsia"/>
        </w:rPr>
        <w:t>生徒観</w:t>
      </w:r>
    </w:p>
    <w:p w:rsidR="00D44BF1" w:rsidRDefault="001E0F9C" w:rsidP="00EE26F5">
      <w:pPr>
        <w:spacing w:line="240" w:lineRule="exact"/>
        <w:ind w:leftChars="250" w:left="525" w:firstLineChars="100" w:firstLine="210"/>
      </w:pPr>
      <w:r>
        <w:rPr>
          <w:rFonts w:hint="eastAsia"/>
        </w:rPr>
        <w:t>平成</w:t>
      </w:r>
      <w:r>
        <w:rPr>
          <w:rFonts w:hint="eastAsia"/>
        </w:rPr>
        <w:t>28</w:t>
      </w:r>
      <w:r>
        <w:rPr>
          <w:rFonts w:hint="eastAsia"/>
        </w:rPr>
        <w:t>年度の</w:t>
      </w:r>
      <w:r w:rsidR="00777F0C">
        <w:rPr>
          <w:rFonts w:hint="eastAsia"/>
        </w:rPr>
        <w:t>生徒アンケートより，理科の</w:t>
      </w:r>
      <w:r>
        <w:rPr>
          <w:rFonts w:hint="eastAsia"/>
        </w:rPr>
        <w:t>授業について，</w:t>
      </w:r>
      <w:r w:rsidR="00777F0C">
        <w:rPr>
          <w:rFonts w:hint="eastAsia"/>
        </w:rPr>
        <w:t>学びがいを感じている２年生の生徒は，</w:t>
      </w:r>
      <w:r w:rsidR="00F163AB">
        <w:rPr>
          <w:rFonts w:hint="eastAsia"/>
        </w:rPr>
        <w:t>72.2</w:t>
      </w:r>
      <w:r w:rsidR="00777F0C">
        <w:rPr>
          <w:rFonts w:hint="eastAsia"/>
        </w:rPr>
        <w:t>％だった。理科の授業が自分の生活に関連していると</w:t>
      </w:r>
      <w:r>
        <w:rPr>
          <w:rFonts w:hint="eastAsia"/>
        </w:rPr>
        <w:t>実感し，授業で学んだことが生活に役立っていると</w:t>
      </w:r>
      <w:r w:rsidR="00777F0C">
        <w:rPr>
          <w:rFonts w:hint="eastAsia"/>
        </w:rPr>
        <w:t>感じていると考えている。</w:t>
      </w:r>
      <w:r w:rsidR="00363CAB">
        <w:rPr>
          <w:rFonts w:hint="eastAsia"/>
        </w:rPr>
        <w:t>また，Ｈ２７年度全国学力調査における天気の単元の結果では，平均正答率</w:t>
      </w:r>
      <w:r w:rsidR="00363CAB">
        <w:rPr>
          <w:rFonts w:hint="eastAsia"/>
        </w:rPr>
        <w:t>51.6</w:t>
      </w:r>
      <w:r w:rsidR="00363CAB">
        <w:rPr>
          <w:rFonts w:hint="eastAsia"/>
        </w:rPr>
        <w:t>％（県</w:t>
      </w:r>
      <w:r w:rsidR="00363CAB">
        <w:rPr>
          <w:rFonts w:hint="eastAsia"/>
        </w:rPr>
        <w:t>45.6</w:t>
      </w:r>
      <w:r w:rsidR="00363CAB">
        <w:rPr>
          <w:rFonts w:hint="eastAsia"/>
        </w:rPr>
        <w:t>％　全国</w:t>
      </w:r>
      <w:r w:rsidR="00363CAB">
        <w:rPr>
          <w:rFonts w:hint="eastAsia"/>
        </w:rPr>
        <w:t>46.4</w:t>
      </w:r>
      <w:r w:rsidR="00363CAB">
        <w:rPr>
          <w:rFonts w:hint="eastAsia"/>
        </w:rPr>
        <w:t>％）と県，全国ともに若干上回っている。しかし，設問別に見てみると，「湿った空気が斜面に沿って上昇してできる雲についてその成因を説明した他者の</w:t>
      </w:r>
      <w:r w:rsidR="00332A5F">
        <w:rPr>
          <w:rFonts w:hint="eastAsia"/>
        </w:rPr>
        <w:t>考えを検討して，誤っているところを改善する</w:t>
      </w:r>
      <w:r w:rsidR="00363CAB">
        <w:rPr>
          <w:rFonts w:hint="eastAsia"/>
        </w:rPr>
        <w:t>」</w:t>
      </w:r>
      <w:r w:rsidR="00332A5F">
        <w:rPr>
          <w:rFonts w:hint="eastAsia"/>
        </w:rPr>
        <w:t>の正答率が</w:t>
      </w:r>
      <w:r w:rsidR="00332A5F">
        <w:rPr>
          <w:rFonts w:hint="eastAsia"/>
        </w:rPr>
        <w:t>33.3</w:t>
      </w:r>
      <w:r w:rsidR="00332A5F">
        <w:rPr>
          <w:rFonts w:hint="eastAsia"/>
        </w:rPr>
        <w:t xml:space="preserve">％（県　</w:t>
      </w:r>
      <w:r w:rsidR="00332A5F">
        <w:rPr>
          <w:rFonts w:hint="eastAsia"/>
        </w:rPr>
        <w:t>15.0</w:t>
      </w:r>
      <w:r w:rsidR="00332A5F">
        <w:rPr>
          <w:rFonts w:hint="eastAsia"/>
        </w:rPr>
        <w:t>％　　全国</w:t>
      </w:r>
      <w:r w:rsidR="00332A5F">
        <w:rPr>
          <w:rFonts w:hint="eastAsia"/>
        </w:rPr>
        <w:t>14.5</w:t>
      </w:r>
      <w:r w:rsidR="00332A5F">
        <w:rPr>
          <w:rFonts w:hint="eastAsia"/>
        </w:rPr>
        <w:t>％）と</w:t>
      </w:r>
      <w:r>
        <w:rPr>
          <w:rFonts w:hint="eastAsia"/>
        </w:rPr>
        <w:t>他の設問と比較して</w:t>
      </w:r>
      <w:r w:rsidR="00332A5F">
        <w:rPr>
          <w:rFonts w:hint="eastAsia"/>
        </w:rPr>
        <w:t>最も低い値になっている。</w:t>
      </w:r>
      <w:r>
        <w:rPr>
          <w:rFonts w:hint="eastAsia"/>
        </w:rPr>
        <w:t>天気の学習では，上昇気流と雲</w:t>
      </w:r>
      <w:r w:rsidR="00905C75">
        <w:rPr>
          <w:rFonts w:hint="eastAsia"/>
        </w:rPr>
        <w:t>，気温と飽和水蒸気量</w:t>
      </w:r>
      <w:r>
        <w:rPr>
          <w:rFonts w:hint="eastAsia"/>
        </w:rPr>
        <w:t>の関係について</w:t>
      </w:r>
      <w:r w:rsidR="00EE26F5">
        <w:rPr>
          <w:rFonts w:hint="eastAsia"/>
        </w:rPr>
        <w:t>は，</w:t>
      </w:r>
      <w:r w:rsidR="00905C75">
        <w:rPr>
          <w:rFonts w:hint="eastAsia"/>
        </w:rPr>
        <w:t>単元を通して</w:t>
      </w:r>
      <w:r>
        <w:rPr>
          <w:rFonts w:hint="eastAsia"/>
        </w:rPr>
        <w:t>何</w:t>
      </w:r>
      <w:r w:rsidR="00905C75">
        <w:rPr>
          <w:rFonts w:hint="eastAsia"/>
        </w:rPr>
        <w:t>度</w:t>
      </w:r>
      <w:r>
        <w:rPr>
          <w:rFonts w:hint="eastAsia"/>
        </w:rPr>
        <w:t>も</w:t>
      </w:r>
      <w:r w:rsidR="00EE26F5">
        <w:rPr>
          <w:rFonts w:hint="eastAsia"/>
        </w:rPr>
        <w:t>出てくる内容である</w:t>
      </w:r>
      <w:r w:rsidR="00905C75">
        <w:rPr>
          <w:rFonts w:hint="eastAsia"/>
        </w:rPr>
        <w:t>が，定</w:t>
      </w:r>
      <w:r w:rsidR="00EE26F5">
        <w:rPr>
          <w:rFonts w:hint="eastAsia"/>
        </w:rPr>
        <w:t>着していない原因は，</w:t>
      </w:r>
      <w:r w:rsidR="00905C75">
        <w:rPr>
          <w:rFonts w:hint="eastAsia"/>
        </w:rPr>
        <w:t>自然界で起こる大気の動きによる様々な現象について，自分の考えや他者の考えに対して，多面的，総合的に思考することができていないためと考える。</w:t>
      </w:r>
    </w:p>
    <w:p w:rsidR="00EE26F5" w:rsidRPr="00F57CCA" w:rsidRDefault="00EE26F5" w:rsidP="00EE26F5">
      <w:pPr>
        <w:spacing w:line="240" w:lineRule="exact"/>
        <w:ind w:leftChars="250" w:left="525" w:firstLineChars="100" w:firstLine="210"/>
      </w:pPr>
    </w:p>
    <w:p w:rsidR="00A97FBF" w:rsidRPr="00F57CCA" w:rsidRDefault="00D60F8F" w:rsidP="00A97FBF">
      <w:pPr>
        <w:spacing w:line="240" w:lineRule="exact"/>
      </w:pPr>
      <w:r>
        <w:t>（２</w:t>
      </w:r>
      <w:r>
        <w:rPr>
          <w:rFonts w:hint="eastAsia"/>
        </w:rPr>
        <w:t>）</w:t>
      </w:r>
      <w:r>
        <w:rPr>
          <w:rFonts w:hint="eastAsia"/>
        </w:rPr>
        <w:t xml:space="preserve"> </w:t>
      </w:r>
      <w:r w:rsidR="00A97FBF" w:rsidRPr="00F57CCA">
        <w:t>単元観</w:t>
      </w:r>
    </w:p>
    <w:p w:rsidR="00905C75" w:rsidRDefault="00905C75" w:rsidP="00905C75">
      <w:pPr>
        <w:spacing w:line="255" w:lineRule="exact"/>
        <w:ind w:leftChars="300" w:left="630" w:firstLineChars="50" w:firstLine="105"/>
      </w:pPr>
      <w:r>
        <w:t>本単元は，学習指導要領　第</w:t>
      </w:r>
      <w:r>
        <w:rPr>
          <w:rFonts w:hint="eastAsia"/>
        </w:rPr>
        <w:t>２</w:t>
      </w:r>
      <w:r>
        <w:t>分野（</w:t>
      </w:r>
      <w:r>
        <w:rPr>
          <w:rFonts w:hint="eastAsia"/>
        </w:rPr>
        <w:t>４</w:t>
      </w:r>
      <w:r>
        <w:t>）</w:t>
      </w:r>
      <w:r w:rsidR="00E25940">
        <w:rPr>
          <w:rFonts w:hint="eastAsia"/>
        </w:rPr>
        <w:t>「</w:t>
      </w:r>
      <w:r>
        <w:rPr>
          <w:rFonts w:hint="eastAsia"/>
        </w:rPr>
        <w:t>気象とその変化</w:t>
      </w:r>
      <w:r w:rsidR="00E25940">
        <w:rPr>
          <w:rFonts w:hint="eastAsia"/>
        </w:rPr>
        <w:t>」</w:t>
      </w:r>
      <w:r>
        <w:t>に位置づけられており，</w:t>
      </w:r>
      <w:r>
        <w:rPr>
          <w:rFonts w:hint="eastAsia"/>
        </w:rPr>
        <w:t>身近な気象の観察，観測を通して，気象要素と天気の変化の関係を見いださせるとともに，気象現象についてそれが起こるしくみと規則性についての認識を深めることを</w:t>
      </w:r>
      <w:r w:rsidR="00E25940">
        <w:rPr>
          <w:rFonts w:hint="eastAsia"/>
        </w:rPr>
        <w:t>主な</w:t>
      </w:r>
      <w:r>
        <w:t>目標としている。また</w:t>
      </w:r>
      <w:r w:rsidR="00E25940">
        <w:rPr>
          <w:rFonts w:hint="eastAsia"/>
        </w:rPr>
        <w:t>，気象の変化に関する基礎的・基本的な知識や観測技能を習得させ，観測記録や資料を分析して解釈させたり，レポートの作成や発表を行わせたりすることで，思考力・表現力を育成する。さらに，</w:t>
      </w:r>
      <w:r>
        <w:t>これらの事物・現象</w:t>
      </w:r>
      <w:r w:rsidR="00E25940">
        <w:rPr>
          <w:rFonts w:hint="eastAsia"/>
        </w:rPr>
        <w:t>のしくみや規則性</w:t>
      </w:r>
      <w:r>
        <w:t>を日常生活と関連付けて科学的にみる見方や考え方を養うことをねらいとしている。</w:t>
      </w:r>
    </w:p>
    <w:p w:rsidR="006770F4" w:rsidRDefault="006770F4" w:rsidP="00905C75">
      <w:pPr>
        <w:spacing w:line="255" w:lineRule="exact"/>
        <w:ind w:leftChars="300" w:left="630" w:firstLineChars="50" w:firstLine="105"/>
      </w:pPr>
    </w:p>
    <w:p w:rsidR="00E25940" w:rsidRDefault="00E25940" w:rsidP="00E25940">
      <w:pPr>
        <w:spacing w:line="255" w:lineRule="exact"/>
      </w:pPr>
      <w:r>
        <w:rPr>
          <w:rFonts w:hint="eastAsia"/>
        </w:rPr>
        <w:t>（３）指導観</w:t>
      </w:r>
    </w:p>
    <w:p w:rsidR="00462A6B" w:rsidRDefault="00462A6B" w:rsidP="00E25940">
      <w:pPr>
        <w:spacing w:line="255" w:lineRule="exact"/>
      </w:pPr>
      <w:r>
        <w:rPr>
          <w:rFonts w:hint="eastAsia"/>
        </w:rPr>
        <w:t xml:space="preserve">　　　指導にあたっては，次の４つのポイントで授業改善を進める。</w:t>
      </w:r>
    </w:p>
    <w:p w:rsidR="00462A6B" w:rsidRDefault="00462A6B" w:rsidP="00462A6B">
      <w:pPr>
        <w:ind w:right="840" w:firstLineChars="200" w:firstLine="422"/>
        <w:rPr>
          <w:rFonts w:asciiTheme="majorEastAsia" w:eastAsiaTheme="majorEastAsia" w:hAnsiTheme="majorEastAsia"/>
          <w:b/>
        </w:rPr>
      </w:pPr>
      <w:r w:rsidRPr="00F57CCA">
        <w:rPr>
          <w:rFonts w:asciiTheme="majorEastAsia" w:eastAsiaTheme="majorEastAsia" w:hAnsiTheme="majorEastAsia" w:hint="eastAsia"/>
          <w:b/>
        </w:rPr>
        <w:t>①挑戦問題</w:t>
      </w:r>
      <w:r>
        <w:rPr>
          <w:rFonts w:asciiTheme="majorEastAsia" w:eastAsiaTheme="majorEastAsia" w:hAnsiTheme="majorEastAsia" w:hint="eastAsia"/>
          <w:b/>
        </w:rPr>
        <w:t>から始まる課題発見・解決学習の流れを次のように設定する</w:t>
      </w:r>
    </w:p>
    <w:p w:rsidR="00462A6B" w:rsidRDefault="00462A6B" w:rsidP="00462A6B">
      <w:pPr>
        <w:ind w:right="840" w:firstLineChars="200" w:firstLine="442"/>
        <w:rPr>
          <w:rFonts w:asciiTheme="majorEastAsia" w:eastAsiaTheme="majorEastAsia" w:hAnsiTheme="majorEastAsia"/>
          <w:b/>
        </w:rPr>
      </w:pPr>
      <w:r>
        <w:rPr>
          <w:rFonts w:asciiTheme="minorEastAsia" w:hAnsiTheme="minorEastAsia"/>
          <w:b/>
          <w:noProof/>
          <w:sz w:val="22"/>
          <w:u w:val="single"/>
        </w:rPr>
        <mc:AlternateContent>
          <mc:Choice Requires="wpg">
            <w:drawing>
              <wp:anchor distT="0" distB="0" distL="114300" distR="114300" simplePos="0" relativeHeight="251864576" behindDoc="0" locked="0" layoutInCell="1" allowOverlap="1" wp14:anchorId="6C5D2D1E" wp14:editId="4D98C8BD">
                <wp:simplePos x="0" y="0"/>
                <wp:positionH relativeFrom="column">
                  <wp:posOffset>152400</wp:posOffset>
                </wp:positionH>
                <wp:positionV relativeFrom="paragraph">
                  <wp:posOffset>161290</wp:posOffset>
                </wp:positionV>
                <wp:extent cx="5405755" cy="1278255"/>
                <wp:effectExtent l="0" t="0" r="99695" b="93345"/>
                <wp:wrapNone/>
                <wp:docPr id="11" name="グループ化 11"/>
                <wp:cNvGraphicFramePr/>
                <a:graphic xmlns:a="http://schemas.openxmlformats.org/drawingml/2006/main">
                  <a:graphicData uri="http://schemas.microsoft.com/office/word/2010/wordprocessingGroup">
                    <wpg:wgp>
                      <wpg:cNvGrpSpPr/>
                      <wpg:grpSpPr>
                        <a:xfrm>
                          <a:off x="0" y="0"/>
                          <a:ext cx="5405755" cy="1278255"/>
                          <a:chOff x="0" y="-43091"/>
                          <a:chExt cx="5659197" cy="1355177"/>
                        </a:xfrm>
                      </wpg:grpSpPr>
                      <wps:wsp>
                        <wps:cNvPr id="12" name="角丸四角形 12"/>
                        <wps:cNvSpPr>
                          <a:spLocks noChangeArrowheads="1"/>
                        </wps:cNvSpPr>
                        <wps:spPr bwMode="auto">
                          <a:xfrm>
                            <a:off x="437745" y="9728"/>
                            <a:ext cx="1268730" cy="127254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3E5AE1" w:rsidRPr="004663DC" w:rsidRDefault="003E5AE1" w:rsidP="00462A6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3E5AE1" w:rsidRPr="00563FD7" w:rsidRDefault="003E5AE1" w:rsidP="00462A6B">
                              <w:pPr>
                                <w:jc w:val="left"/>
                                <w:rPr>
                                  <w:sz w:val="18"/>
                                </w:rPr>
                              </w:pPr>
                              <w:r>
                                <w:rPr>
                                  <w:rFonts w:ascii="ＭＳ ゴシック" w:eastAsia="ＭＳ ゴシック" w:hAnsi="ＭＳ ゴシック" w:hint="eastAsia"/>
                                  <w:b/>
                                  <w:sz w:val="18"/>
                                </w:rPr>
                                <w:t>雲ができる</w:t>
                              </w:r>
                              <w:r>
                                <w:rPr>
                                  <w:rFonts w:ascii="ＭＳ ゴシック" w:eastAsia="ＭＳ ゴシック" w:hAnsi="ＭＳ ゴシック"/>
                                  <w:b/>
                                  <w:sz w:val="18"/>
                                </w:rPr>
                                <w:t>し</w:t>
                              </w:r>
                              <w:r>
                                <w:rPr>
                                  <w:rFonts w:ascii="ＭＳ ゴシック" w:eastAsia="ＭＳ ゴシック" w:hAnsi="ＭＳ ゴシック" w:hint="eastAsia"/>
                                  <w:b/>
                                  <w:sz w:val="18"/>
                                </w:rPr>
                                <w:t>くみを</w:t>
                              </w:r>
                              <w:r>
                                <w:rPr>
                                  <w:rFonts w:ascii="ＭＳ ゴシック" w:eastAsia="ＭＳ ゴシック" w:hAnsi="ＭＳ ゴシック"/>
                                  <w:b/>
                                  <w:sz w:val="18"/>
                                </w:rPr>
                                <w:t>解明したい</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10035" y="-12492"/>
                            <a:ext cx="2899822"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3E5AE1" w:rsidRPr="004663DC" w:rsidRDefault="003E5AE1" w:rsidP="00462A6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3E5AE1" w:rsidRPr="00563FD7" w:rsidRDefault="003E5AE1" w:rsidP="00462A6B">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風の起きるしくみに気づき，活用できる</w:t>
                              </w:r>
                              <w:r>
                                <w:rPr>
                                  <w:rFonts w:ascii="ＭＳ ゴシック" w:eastAsia="ＭＳ ゴシック" w:hAnsi="ＭＳ ゴシック"/>
                                  <w:b/>
                                  <w:spacing w:val="-8"/>
                                  <w:sz w:val="20"/>
                                </w:rPr>
                                <w:t>ようになる</w:t>
                              </w:r>
                            </w:p>
                            <w:p w:rsidR="003E5AE1" w:rsidRDefault="003E5AE1" w:rsidP="00462A6B">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上昇気流の発生のしくみを見出し</w:t>
                              </w:r>
                              <w:r>
                                <w:rPr>
                                  <w:rFonts w:ascii="ＭＳ ゴシック" w:eastAsia="ＭＳ ゴシック" w:hAnsi="ＭＳ ゴシック"/>
                                  <w:b/>
                                  <w:spacing w:val="-8"/>
                                  <w:sz w:val="20"/>
                                </w:rPr>
                                <w:t>，活用できるようになる</w:t>
                              </w:r>
                            </w:p>
                            <w:p w:rsidR="003E5AE1" w:rsidRPr="00D3160A" w:rsidRDefault="003E5AE1" w:rsidP="00462A6B">
                              <w:r>
                                <w:rPr>
                                  <w:rFonts w:ascii="ＭＳ ゴシック" w:eastAsia="ＭＳ ゴシック" w:hAnsi="ＭＳ ゴシック" w:hint="eastAsia"/>
                                  <w:b/>
                                  <w:spacing w:val="-8"/>
                                  <w:sz w:val="20"/>
                                </w:rPr>
                                <w:t>凸レンズでの</w:t>
                              </w:r>
                              <w:r>
                                <w:rPr>
                                  <w:rFonts w:ascii="ＭＳ ゴシック" w:eastAsia="ＭＳ ゴシック" w:hAnsi="ＭＳ ゴシック"/>
                                  <w:b/>
                                  <w:spacing w:val="-8"/>
                                  <w:sz w:val="20"/>
                                </w:rPr>
                                <w:t>光の進路を予測できるようになる</w:t>
                              </w: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4424122" y="-43091"/>
                            <a:ext cx="1235075"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3E5AE1" w:rsidRDefault="003E5AE1" w:rsidP="00462A6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3E5AE1" w:rsidRPr="00967CBE" w:rsidRDefault="003E5AE1" w:rsidP="00462A6B">
                              <w:pPr>
                                <w:jc w:val="left"/>
                              </w:pPr>
                              <w:r>
                                <w:rPr>
                                  <w:rFonts w:ascii="ＭＳ ゴシック" w:eastAsia="ＭＳ ゴシック" w:hAnsi="ＭＳ ゴシック" w:hint="eastAsia"/>
                                  <w:b/>
                                  <w:sz w:val="20"/>
                                </w:rPr>
                                <w:t>挑</w:t>
                              </w:r>
                              <w:r w:rsidRPr="00D5409E">
                                <w:rPr>
                                  <w:rFonts w:ascii="ＭＳ ゴシック" w:eastAsia="ＭＳ ゴシック" w:hAnsi="ＭＳ ゴシック" w:hint="eastAsia"/>
                                  <w:b/>
                                  <w:sz w:val="20"/>
                                </w:rPr>
                                <w:t>戦問題</w:t>
                              </w:r>
                              <w:r>
                                <w:rPr>
                                  <w:rFonts w:ascii="ＭＳ ゴシック" w:eastAsia="ＭＳ ゴシック" w:hAnsi="ＭＳ ゴシック" w:hint="eastAsia"/>
                                  <w:b/>
                                  <w:sz w:val="20"/>
                                </w:rPr>
                                <w:t>を解く</w:t>
                              </w:r>
                            </w:p>
                          </w:txbxContent>
                        </wps:txbx>
                        <wps:bodyPr rot="0" vert="horz" wrap="square" lIns="74295" tIns="8890" rIns="74295" bIns="8890" anchor="t" anchorCtr="0" upright="1">
                          <a:noAutofit/>
                        </wps:bodyPr>
                      </wps:wsp>
                      <wps:wsp>
                        <wps:cNvPr id="34" name="正方形/長方形 34"/>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AE1" w:rsidRPr="00EE5AFF" w:rsidRDefault="003E5AE1" w:rsidP="00462A6B">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3" style="position:absolute;left:0;text-align:left;margin-left:12pt;margin-top:12.7pt;width:425.65pt;height:100.65pt;z-index:251864576;mso-width-relative:margin;mso-height-relative:margin" coordorigin=",-430" coordsize="5659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u6EwUAAG0RAAAOAAAAZHJzL2Uyb0RvYy54bWzsWEFv5DQUviPxHyzf20kyyWQy6nRVTXcq&#10;pLJbbRf17EmcSSCxg+1pphzplRMSy2FvcOCAkLixSPBrSlfwL3i248y0W2BZtMulrZSxY/v5vef3&#10;+X0vew/WdYXOqZAlZ1Ps73oYUZbyrGTLKf7o6XxnjJFUhGWk4oxO8QWV+MH+++/ttc2EBrzgVUYF&#10;AiFMTtpmigulmslgINOC1kTu8oYyGMy5qImCrlgOMkFakF5Xg8DzRoOWi6wRPKVSwttDO4j3jfw8&#10;p6l6nOeSKlRNMeimzFOY50I/B/t7ZLIUpCnKtFODvIEWNSkZbNqLOiSKoJUoXxFVl6ngkudqN+X1&#10;gOd5mVJjA1jje7esORJ81RhblpN22fRuAtfe8tMbi00fnZ8IVGZwdj5GjNRwRlef/3h1+f3V5S9X&#10;l19ff/EMwQi4qW2WE5h9JJrT5kR0L5a2py1f56LWv2ATWhsHX/QOpmuFUngZhV4URxFGKYz5QTwO&#10;oGOOIC3gnDbrdsKhl5htySQtHrrloyjxk7hbPowiP4718oHbfaCV7HVqG4gpuXGb/G9uOy1IQ81p&#10;SO0I57bAue3377787cWL6+fPoXH96zfID6zbzGztM+0d2Rzz9BOJGJ8VhC3pgRC8LSjJQDljL5iw&#10;tUB3JCxFi/ZDnsHZkJXiJtBuuTscxnEIjgW/JnEwtk51bveD0TgeQvh3bg/gHG74jUwaIdUR5TXS&#10;jSmGwGPZE0CP2YucH0tlojvrQoRkH2OU1xVg5ZxUyB+NRu4kuslwJk6msZtXZTYvq8p0xHIxqwSC&#10;pVM8n8+D2axTR25PqxhqwZwoiIwWN8bktgjP/N0lwthhAkz7+CHLTFuRsrJt0LJiWiVq7orOTL5S&#10;VJwWWYuyUnvD9+J4NMTQg5sjiO1uiFRLuPJSJTASXJ2VqjARooP+FSPHnv63zqyagljTIy3JqW0N&#10;MsHc7296W6qZ4NDxoOEoJ2q9WBvsGhDpNwueXUC0gD4GgXAxQ6Pg4jOMWrjkplh+uiKCYlR9wCDi&#10;4jBIIGiU6YzHCYSI2B5YbA0QloKgKVYY2eZM2Xt01YhyWWg3GfsYP4AYzUulgbnRqesAHq3ubx2Y&#10;QfhXwIQR0E2rBjB+28D0R77nDS0yd/wgTMytAAHX3WnBOEnGAVwiBptD3098FxIO4g5H7x6bSXDo&#10;RU6dG/i7x+brYnPkgu0em33ShBu9SyS3kyaMvDtshmEQ+hp7kDW3GYfDph8MIy8GXS02IRH1YPj/&#10;sQl5c77JHvd5E1L5v86bhrNsctR93symeNjnzZc/fPvy2c9AZQd/fPWTbSEYvYnPrmdJiePht6qA&#10;4TixNcQm7YXxKAAwOUY69AFmIKpn8hv26LLeDTJqp7rE2HGLDTGS6qKimoRV7AnNgSJB7RFYVqYL&#10;S9qTT5KmlClLXGRBMnoHMXMrjHZGoJacA5ftZXcC3EwrxMm2unbzN1yzX9zRxb9bbCkgrDA7c6b6&#10;xXXJuLjLsgqs6na2852TrGt00Pf00ZQLd8BANum8hHrgmEh1QgSQfTgxzSkfwyOvOLBz3rUw0izz&#10;rvf/xEETP4RqpOOgYRQHPQntRiwJ7UbYqp5xqBqgWAXtTFPPV5Vr5oLXZ/BN4EAzXxhytNXw9JvE&#10;Fb4qpPTgwEyDarwh6pidNqkjsjq6nq7PiGi6EFSQFx5xVwaSial0NpFo5+oTeg0KbCpVqOlNUHXf&#10;H/RHg+2+ObHNV5L9PwEAAP//AwBQSwMEFAAGAAgAAAAhAMaurbnhAAAACQEAAA8AAABkcnMvZG93&#10;bnJldi54bWxMj0FLw0AQhe+C/2EZwZvdJG3aErMppainItgK4m2bnSah2dmQ3Sbpv3c86WmYeY83&#10;38s3k23FgL1vHCmIZxEIpNKZhioFn8fXpzUIHzQZ3TpCBTf0sCnu73KdGTfSBw6HUAkOIZ9pBXUI&#10;XSalL2u02s9ch8Ta2fVWB177SppejxxuW5lE0VJa3RB/qHWHuxrLy+FqFbyNetzO45dhfznvbt/H&#10;9P1rH6NSjw/T9hlEwCn8meEXn9GhYKaTu5LxolWQLLhK4JkuQLC+XqVzECc+JMsVyCKX/xsUPwAA&#10;AP//AwBQSwECLQAUAAYACAAAACEAtoM4kv4AAADhAQAAEwAAAAAAAAAAAAAAAAAAAAAAW0NvbnRl&#10;bnRfVHlwZXNdLnhtbFBLAQItABQABgAIAAAAIQA4/SH/1gAAAJQBAAALAAAAAAAAAAAAAAAAAC8B&#10;AABfcmVscy8ucmVsc1BLAQItABQABgAIAAAAIQAGMnu6EwUAAG0RAAAOAAAAAAAAAAAAAAAAAC4C&#10;AABkcnMvZTJvRG9jLnhtbFBLAQItABQABgAIAAAAIQDGrq254QAAAAkBAAAPAAAAAAAAAAAAAAAA&#10;AG0HAABkcnMvZG93bnJldi54bWxQSwUGAAAAAAQABADzAAAAewgAAAAA&#10;">
                <v:roundrect id="_x0000_s1034" style="position:absolute;left:4377;top:97;width:12687;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rsidR="00EC7637" w:rsidRPr="004663DC" w:rsidRDefault="00EC7637" w:rsidP="00462A6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EC7637" w:rsidRPr="00563FD7" w:rsidRDefault="00EC7637" w:rsidP="00462A6B">
                        <w:pPr>
                          <w:jc w:val="left"/>
                          <w:rPr>
                            <w:sz w:val="18"/>
                          </w:rPr>
                        </w:pPr>
                        <w:r>
                          <w:rPr>
                            <w:rFonts w:ascii="ＭＳ ゴシック" w:eastAsia="ＭＳ ゴシック" w:hAnsi="ＭＳ ゴシック" w:hint="eastAsia"/>
                            <w:b/>
                            <w:sz w:val="18"/>
                          </w:rPr>
                          <w:t>雲ができる</w:t>
                        </w:r>
                        <w:r>
                          <w:rPr>
                            <w:rFonts w:ascii="ＭＳ ゴシック" w:eastAsia="ＭＳ ゴシック" w:hAnsi="ＭＳ ゴシック"/>
                            <w:b/>
                            <w:sz w:val="18"/>
                          </w:rPr>
                          <w:t>し</w:t>
                        </w:r>
                        <w:r>
                          <w:rPr>
                            <w:rFonts w:ascii="ＭＳ ゴシック" w:eastAsia="ＭＳ ゴシック" w:hAnsi="ＭＳ ゴシック" w:hint="eastAsia"/>
                            <w:b/>
                            <w:sz w:val="18"/>
                          </w:rPr>
                          <w:t>くみを</w:t>
                        </w:r>
                        <w:r>
                          <w:rPr>
                            <w:rFonts w:ascii="ＭＳ ゴシック" w:eastAsia="ＭＳ ゴシック" w:hAnsi="ＭＳ ゴシック"/>
                            <w:b/>
                            <w:sz w:val="18"/>
                          </w:rPr>
                          <w:t>解明したい</w:t>
                        </w:r>
                      </w:p>
                    </w:txbxContent>
                  </v:textbox>
                </v:roundrect>
                <v:roundrect id="角丸四角形 24" o:spid="_x0000_s1035" style="position:absolute;left:16100;top:-124;width:28998;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rsidR="00EC7637" w:rsidRPr="004663DC" w:rsidRDefault="00EC7637" w:rsidP="00462A6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EC7637" w:rsidRPr="00563FD7" w:rsidRDefault="00EC7637" w:rsidP="00462A6B">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風の起きるしくみに気づき，活用できる</w:t>
                        </w:r>
                        <w:r>
                          <w:rPr>
                            <w:rFonts w:ascii="ＭＳ ゴシック" w:eastAsia="ＭＳ ゴシック" w:hAnsi="ＭＳ ゴシック"/>
                            <w:b/>
                            <w:spacing w:val="-8"/>
                            <w:sz w:val="20"/>
                          </w:rPr>
                          <w:t>ようになる</w:t>
                        </w:r>
                      </w:p>
                      <w:p w:rsidR="00EC7637" w:rsidRDefault="00EC7637" w:rsidP="00462A6B">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上昇気流の発生のしくみを見出し</w:t>
                        </w:r>
                        <w:r>
                          <w:rPr>
                            <w:rFonts w:ascii="ＭＳ ゴシック" w:eastAsia="ＭＳ ゴシック" w:hAnsi="ＭＳ ゴシック"/>
                            <w:b/>
                            <w:spacing w:val="-8"/>
                            <w:sz w:val="20"/>
                          </w:rPr>
                          <w:t>，活用できるようになる</w:t>
                        </w:r>
                      </w:p>
                      <w:p w:rsidR="00EC7637" w:rsidRPr="00D3160A" w:rsidRDefault="00EC7637" w:rsidP="00462A6B">
                        <w:r>
                          <w:rPr>
                            <w:rFonts w:ascii="ＭＳ ゴシック" w:eastAsia="ＭＳ ゴシック" w:hAnsi="ＭＳ ゴシック" w:hint="eastAsia"/>
                            <w:b/>
                            <w:spacing w:val="-8"/>
                            <w:sz w:val="20"/>
                          </w:rPr>
                          <w:t>凸レンズでの</w:t>
                        </w:r>
                        <w:r>
                          <w:rPr>
                            <w:rFonts w:ascii="ＭＳ ゴシック" w:eastAsia="ＭＳ ゴシック" w:hAnsi="ＭＳ ゴシック"/>
                            <w:b/>
                            <w:spacing w:val="-8"/>
                            <w:sz w:val="20"/>
                          </w:rPr>
                          <w:t>光の進路を予測できるようになる</w:t>
                        </w:r>
                      </w:p>
                    </w:txbxContent>
                  </v:textbox>
                </v:roundrect>
                <v:roundrect id="角丸四角形 25" o:spid="_x0000_s1036" style="position:absolute;left:44241;top:-430;width:12350;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rsidR="00EC7637" w:rsidRDefault="00EC7637" w:rsidP="00462A6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EC7637" w:rsidRPr="00967CBE" w:rsidRDefault="00EC7637" w:rsidP="00462A6B">
                        <w:pPr>
                          <w:jc w:val="left"/>
                        </w:pPr>
                        <w:r>
                          <w:rPr>
                            <w:rFonts w:ascii="ＭＳ ゴシック" w:eastAsia="ＭＳ ゴシック" w:hAnsi="ＭＳ ゴシック" w:hint="eastAsia"/>
                            <w:b/>
                            <w:sz w:val="20"/>
                          </w:rPr>
                          <w:t>挑</w:t>
                        </w:r>
                        <w:r w:rsidRPr="00D5409E">
                          <w:rPr>
                            <w:rFonts w:ascii="ＭＳ ゴシック" w:eastAsia="ＭＳ ゴシック" w:hAnsi="ＭＳ ゴシック" w:hint="eastAsia"/>
                            <w:b/>
                            <w:sz w:val="20"/>
                          </w:rPr>
                          <w:t>戦問題</w:t>
                        </w:r>
                        <w:r>
                          <w:rPr>
                            <w:rFonts w:ascii="ＭＳ ゴシック" w:eastAsia="ＭＳ ゴシック" w:hAnsi="ＭＳ ゴシック" w:hint="eastAsia"/>
                            <w:b/>
                            <w:sz w:val="20"/>
                          </w:rPr>
                          <w:t>を解く</w:t>
                        </w:r>
                      </w:p>
                    </w:txbxContent>
                  </v:textbox>
                </v:roundrect>
                <v:rect id="正方形/長方形 34" o:spid="_x0000_s1037"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w:txbxContent>
                      <w:p w:rsidR="00EC7637" w:rsidRPr="00EE5AFF" w:rsidRDefault="00EC7637" w:rsidP="00462A6B">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p>
    <w:p w:rsidR="00462A6B" w:rsidRDefault="00462A6B" w:rsidP="00462A6B">
      <w:pPr>
        <w:ind w:right="840" w:firstLineChars="200" w:firstLine="442"/>
        <w:rPr>
          <w:rFonts w:asciiTheme="majorEastAsia" w:eastAsiaTheme="majorEastAsia" w:hAnsiTheme="majorEastAsia"/>
          <w:b/>
        </w:rPr>
      </w:pPr>
      <w:r>
        <w:rPr>
          <w:rFonts w:hint="eastAsia"/>
          <w:b/>
          <w:noProof/>
          <w:sz w:val="22"/>
        </w:rPr>
        <mc:AlternateContent>
          <mc:Choice Requires="wps">
            <w:drawing>
              <wp:anchor distT="0" distB="0" distL="114300" distR="114300" simplePos="0" relativeHeight="251866624" behindDoc="0" locked="0" layoutInCell="1" allowOverlap="1" wp14:anchorId="164230B0" wp14:editId="0452824B">
                <wp:simplePos x="0" y="0"/>
                <wp:positionH relativeFrom="column">
                  <wp:posOffset>5551170</wp:posOffset>
                </wp:positionH>
                <wp:positionV relativeFrom="paragraph">
                  <wp:posOffset>38404</wp:posOffset>
                </wp:positionV>
                <wp:extent cx="695915" cy="1205427"/>
                <wp:effectExtent l="0" t="0" r="28575" b="13970"/>
                <wp:wrapNone/>
                <wp:docPr id="35" name="正方形/長方形 35"/>
                <wp:cNvGraphicFramePr/>
                <a:graphic xmlns:a="http://schemas.openxmlformats.org/drawingml/2006/main">
                  <a:graphicData uri="http://schemas.microsoft.com/office/word/2010/wordprocessingShape">
                    <wps:wsp>
                      <wps:cNvSpPr/>
                      <wps:spPr>
                        <a:xfrm>
                          <a:off x="0" y="0"/>
                          <a:ext cx="695915" cy="1205427"/>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E5AE1" w:rsidRDefault="003E5AE1" w:rsidP="00462A6B">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3E5AE1" w:rsidRPr="00EF66C3" w:rsidRDefault="003E5AE1" w:rsidP="0077697C">
                            <w:pPr>
                              <w:adjustRightInd w:val="0"/>
                              <w:snapToGrid w:val="0"/>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天気図から天気の予測をしてみたい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8" style="position:absolute;left:0;text-align:left;margin-left:437.1pt;margin-top:3pt;width:54.8pt;height:94.9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6svAIAAMsFAAAOAAAAZHJzL2Uyb0RvYy54bWysVM1uEzEQviPxDpbvdHdD0jZRN1XUqgip&#10;tBEt9Ox47e5K/sN2sgnvAQ8AZ86IA49DJd6Csb3ZRqVwQFx25/ebH8/M0fFaCrRi1jValbjYyzFi&#10;iuqqUbclfnN99uwQI+eJqojQipV4wxw+nj59ctSaCRvoWouKWQQgyk1aU+LaezPJMkdrJonb04Yp&#10;UHJtJfHA2tussqQFdCmyQZ7vZ622lbGaMudAepqUeBrxOWfUX3LumEeixJCbj18bv4vwzaZHZHJr&#10;iakb2qVB/iELSRoFQXuoU+IJWtrmNyjZUKud5n6PaplpzhvKYg1QTZE/qOaqJobFWqA5zvRtcv8P&#10;ll6s5hY1VYmfjzBSRMIb3X35fPfx24/vn7KfH74mCoEWWtUaNwGPKzO3HeeADHWvuZXhDxWhdWzv&#10;pm8vW3tEQbg/Ho0LiEJBVQzy0XBwEECze29jnX/BtESBKLGF54tdJatz55Pp1iQEc1o01VkjRGTC&#10;yLATYdGKwGMTSpnyg+gulvKVrpIchibvnh3EMBxJfLgVQzZx+AJSzG0nSBbqTxVHym8EC6GFes04&#10;NBFqTAF7hN1cipiLq0nFknj0x5gRMCBzKK7H7gAeq7PoGtnZB1cWp793zlP0vzn3HjGyVr53lo3S&#10;9jEA4fvIyR5attOaQPr1Yh0HbLydoIWuNjB0VqdtdIaeNfDe58T5ObGwfrCocFL8JXy40G2JdUdh&#10;VGv7/jF5sC8xI2/hj1ELC11i925JLMNIvFSwMeNiOAwXIDLD0cEAGLurWexq1FKeaBijAs6XoZEM&#10;9l5sSW61vIHbMwtxQUUUhdxKTL3dMic+HRq4XpTNZtEMtt4Qf66uDA3godNhoq/XN8Sabuw9LMyF&#10;3i4/mTyY/mQbPJWeLb3mTVyN0OvU2e4N4GLEAe6uWzhJu3y0ur/B018AAAD//wMAUEsDBBQABgAI&#10;AAAAIQBGwkfK3QAAAAkBAAAPAAAAZHJzL2Rvd25yZXYueG1sTI/LTsMwEEX3SPyDNUjsqEMpbRri&#10;VBUI9oRXl04yxFHscYjdNv17pitYju7VnXPyzeSsOOAYOk8KbmcJCKTaNx21Ct7fnm9SECFqarT1&#10;hApOGGBTXF7kOmv8kV7xUMZW8AiFTCswMQ6ZlKE26HSY+QGJs28/Oh35HFvZjPrI487KeZIspdMd&#10;8QejB3w0WPfl3inoP1Yv5Xb3udj1XyY+/fhTZWOn1PXVtH0AEXGKf2U44zM6FMxU+T01QVgF6Wox&#10;56qCJStxvk7vWKXi4vo+BVnk8r9B8QsAAP//AwBQSwECLQAUAAYACAAAACEAtoM4kv4AAADhAQAA&#10;EwAAAAAAAAAAAAAAAAAAAAAAW0NvbnRlbnRfVHlwZXNdLnhtbFBLAQItABQABgAIAAAAIQA4/SH/&#10;1gAAAJQBAAALAAAAAAAAAAAAAAAAAC8BAABfcmVscy8ucmVsc1BLAQItABQABgAIAAAAIQDzvc6s&#10;vAIAAMsFAAAOAAAAAAAAAAAAAAAAAC4CAABkcnMvZTJvRG9jLnhtbFBLAQItABQABgAIAAAAIQBG&#10;wkfK3QAAAAkBAAAPAAAAAAAAAAAAAAAAABYFAABkcnMvZG93bnJldi54bWxQSwUGAAAAAAQABADz&#10;AAAAIAYAAAAA&#10;" fillcolor="#f2dbdb [661]" strokecolor="#243f60 [1604]" strokeweight="2pt">
                <v:textbox style="layout-flow:vertical-ideographic">
                  <w:txbxContent>
                    <w:p w:rsidR="00EC7637" w:rsidRDefault="00EC7637" w:rsidP="00462A6B">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EC7637" w:rsidRPr="00EF66C3" w:rsidRDefault="00EC7637" w:rsidP="0077697C">
                      <w:pPr>
                        <w:adjustRightInd w:val="0"/>
                        <w:snapToGrid w:val="0"/>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天気図から天気の予測をしてみたい</w:t>
                      </w:r>
                    </w:p>
                  </w:txbxContent>
                </v:textbox>
              </v:rect>
            </w:pict>
          </mc:Fallback>
        </mc:AlternateContent>
      </w: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left="525" w:hangingChars="250" w:hanging="525"/>
        <w:rPr>
          <w:rFonts w:asciiTheme="majorEastAsia" w:eastAsiaTheme="majorEastAsia" w:hAnsiTheme="majorEastAsia"/>
          <w:b/>
        </w:rPr>
      </w:pPr>
      <w:r>
        <w:rPr>
          <w:rFonts w:hint="eastAsia"/>
        </w:rPr>
        <w:t xml:space="preserve">　　　日常生活の中で，天気は非常に関わりのある単元である。特に，天気予報については，様々な行事が実施できるか，できないかが関係しているため，生徒たちの関心は高い。生徒アンケートでも，毎日天気予報を見るという生徒は，</w:t>
      </w:r>
      <w:r>
        <w:rPr>
          <w:rFonts w:hint="eastAsia"/>
        </w:rPr>
        <w:t>73.7</w:t>
      </w:r>
      <w:r>
        <w:rPr>
          <w:rFonts w:hint="eastAsia"/>
        </w:rPr>
        <w:t>％と非常に関心が高い。ただ，テレビなどでは，明日の天気や週間天気など，分かりやすい表示で，天気の知識がなくても誰でも分かる内容になっており，天気予報を見ることで，思考力や判断力を活用することはほとんど必要ない。この単元では，実際の雲を観察したり，気象観測のデータを見たり，天気図を見たりする中で，学習したことを役立てることで，自分で明日の天気の予報ができることに気づき，それがどれほど楽しいものであるかを感じさせながら，思考力や表現力を身に付けさせたい。</w:t>
      </w:r>
    </w:p>
    <w:p w:rsidR="00462A6B" w:rsidRDefault="00462A6B" w:rsidP="00462A6B">
      <w:pPr>
        <w:ind w:leftChars="100" w:left="526" w:hangingChars="150" w:hanging="316"/>
      </w:pPr>
      <w:r>
        <w:rPr>
          <w:rFonts w:asciiTheme="majorEastAsia" w:eastAsiaTheme="majorEastAsia" w:hAnsiTheme="majorEastAsia" w:hint="eastAsia"/>
          <w:b/>
        </w:rPr>
        <w:t xml:space="preserve">　　</w:t>
      </w:r>
      <w:r>
        <w:rPr>
          <w:rFonts w:hint="eastAsia"/>
        </w:rPr>
        <w:t>雲のでき方については，風や上昇気流などの大気の動きや気温や飽和水蒸気量，気圧などたくさんの気象要素が関係していることもあり，天気の中で最も重要な学習内容であると言ってよいだろう。そこで，今回は，雲のでき方に焦点を当て，雲ができる場所には，何らかのかたちで上昇気流が発生していることに気づかせ，様々な方法で検証していく仮説実験観察授業を行いながら，問題を見つける力や問題解決力を育てたい。</w:t>
      </w:r>
    </w:p>
    <w:p w:rsidR="00462A6B" w:rsidRPr="00462A6B" w:rsidRDefault="00462A6B" w:rsidP="00E25940">
      <w:pPr>
        <w:spacing w:line="255" w:lineRule="exact"/>
      </w:pPr>
    </w:p>
    <w:p w:rsidR="00C82B73" w:rsidRPr="007D1DB7" w:rsidRDefault="0077697C" w:rsidP="007D2FC9">
      <w:pPr>
        <w:rPr>
          <w:rFonts w:asciiTheme="majorEastAsia" w:eastAsiaTheme="majorEastAsia" w:hAnsiTheme="majorEastAsia"/>
          <w:b/>
        </w:rPr>
      </w:pPr>
      <w:r>
        <w:rPr>
          <w:rFonts w:asciiTheme="majorEastAsia" w:eastAsiaTheme="majorEastAsia" w:hAnsiTheme="majorEastAsia" w:hint="eastAsia"/>
          <w:b/>
        </w:rPr>
        <w:t>②</w:t>
      </w:r>
      <w:r w:rsidR="00C82B73" w:rsidRPr="007D1DB7">
        <w:rPr>
          <w:rFonts w:asciiTheme="majorEastAsia" w:eastAsiaTheme="majorEastAsia" w:hAnsiTheme="majorEastAsia" w:hint="eastAsia"/>
          <w:b/>
        </w:rPr>
        <w:t xml:space="preserve">　振り返り時間（５分）の</w:t>
      </w:r>
      <w:r w:rsidR="004018F7" w:rsidRPr="007D1DB7">
        <w:rPr>
          <w:rFonts w:asciiTheme="majorEastAsia" w:eastAsiaTheme="majorEastAsia" w:hAnsiTheme="majorEastAsia" w:hint="eastAsia"/>
          <w:b/>
        </w:rPr>
        <w:t>充実</w:t>
      </w:r>
    </w:p>
    <w:p w:rsidR="00D44BF1" w:rsidRDefault="000A0D99" w:rsidP="000A0D99">
      <w:pPr>
        <w:ind w:leftChars="100" w:left="210" w:firstLineChars="100" w:firstLine="210"/>
        <w:rPr>
          <w:rFonts w:asciiTheme="minorEastAsia" w:eastAsiaTheme="minorEastAsia" w:hAnsiTheme="minorEastAsia"/>
        </w:rPr>
      </w:pPr>
      <w:r>
        <w:rPr>
          <w:rFonts w:asciiTheme="minorEastAsia" w:eastAsiaTheme="minorEastAsia" w:hAnsiTheme="minorEastAsia"/>
        </w:rPr>
        <w:t>効果的・効率的な</w:t>
      </w:r>
      <w:r>
        <w:rPr>
          <w:rFonts w:asciiTheme="minorEastAsia" w:eastAsiaTheme="minorEastAsia" w:hAnsiTheme="minorEastAsia" w:hint="eastAsia"/>
        </w:rPr>
        <w:t>天気</w:t>
      </w:r>
      <w:r>
        <w:rPr>
          <w:rFonts w:asciiTheme="minorEastAsia" w:eastAsiaTheme="minorEastAsia" w:hAnsiTheme="minorEastAsia"/>
        </w:rPr>
        <w:t>の知識を習得</w:t>
      </w:r>
      <w:r>
        <w:rPr>
          <w:rFonts w:asciiTheme="minorEastAsia" w:eastAsiaTheme="minorEastAsia" w:hAnsiTheme="minorEastAsia" w:hint="eastAsia"/>
        </w:rPr>
        <w:t>させるために</w:t>
      </w:r>
      <w:r w:rsidRPr="007D1DB7">
        <w:rPr>
          <w:rFonts w:asciiTheme="minorEastAsia" w:eastAsiaTheme="minorEastAsia" w:hAnsiTheme="minorEastAsia"/>
        </w:rPr>
        <w:t>，ワークシートおよびパワーポイント</w:t>
      </w:r>
      <w:r w:rsidRPr="007D1DB7">
        <w:rPr>
          <w:rFonts w:asciiTheme="minorEastAsia" w:eastAsiaTheme="minorEastAsia" w:hAnsiTheme="minorEastAsia" w:hint="eastAsia"/>
        </w:rPr>
        <w:t>，</w:t>
      </w:r>
      <w:r w:rsidRPr="007D1DB7">
        <w:rPr>
          <w:rFonts w:asciiTheme="minorEastAsia" w:eastAsiaTheme="minorEastAsia" w:hAnsiTheme="minorEastAsia"/>
        </w:rPr>
        <w:t>実物投影装置を活用し，視覚支援</w:t>
      </w:r>
      <w:r>
        <w:rPr>
          <w:rFonts w:asciiTheme="minorEastAsia" w:eastAsiaTheme="minorEastAsia" w:hAnsiTheme="minorEastAsia" w:hint="eastAsia"/>
        </w:rPr>
        <w:t>と時間短縮</w:t>
      </w:r>
      <w:r w:rsidRPr="007D1DB7">
        <w:rPr>
          <w:rFonts w:asciiTheme="minorEastAsia" w:eastAsiaTheme="minorEastAsia" w:hAnsiTheme="minorEastAsia"/>
        </w:rPr>
        <w:t>を行う</w:t>
      </w:r>
      <w:r w:rsidRPr="007D1DB7">
        <w:rPr>
          <w:rFonts w:asciiTheme="minorEastAsia" w:eastAsiaTheme="minorEastAsia" w:hAnsiTheme="minorEastAsia" w:hint="eastAsia"/>
        </w:rPr>
        <w:t>ことで振り返り時間を確保</w:t>
      </w:r>
      <w:r>
        <w:rPr>
          <w:rFonts w:asciiTheme="minorEastAsia" w:eastAsiaTheme="minorEastAsia" w:hAnsiTheme="minorEastAsia" w:hint="eastAsia"/>
        </w:rPr>
        <w:t>したい</w:t>
      </w:r>
      <w:r w:rsidRPr="007D1DB7">
        <w:rPr>
          <w:rFonts w:asciiTheme="minorEastAsia" w:eastAsiaTheme="minorEastAsia" w:hAnsiTheme="minorEastAsia"/>
        </w:rPr>
        <w:t>。</w:t>
      </w:r>
      <w:r>
        <w:rPr>
          <w:rFonts w:asciiTheme="minorEastAsia" w:eastAsiaTheme="minorEastAsia" w:hAnsiTheme="minorEastAsia" w:hint="eastAsia"/>
        </w:rPr>
        <w:t>また，</w:t>
      </w:r>
      <w:r w:rsidRPr="007D1DB7">
        <w:rPr>
          <w:rFonts w:asciiTheme="minorEastAsia" w:eastAsiaTheme="minorEastAsia" w:hAnsiTheme="minorEastAsia" w:hint="eastAsia"/>
        </w:rPr>
        <w:t>振り返りを通して</w:t>
      </w:r>
      <w:r>
        <w:rPr>
          <w:rFonts w:asciiTheme="minorEastAsia" w:eastAsiaTheme="minorEastAsia" w:hAnsiTheme="minorEastAsia" w:hint="eastAsia"/>
        </w:rPr>
        <w:t>生徒が疑問に感じていることを全体で共有しながら，授業を進めていきたい。</w:t>
      </w:r>
    </w:p>
    <w:p w:rsidR="00D44BF1" w:rsidRDefault="00D44BF1" w:rsidP="00C44177">
      <w:pPr>
        <w:rPr>
          <w:rFonts w:asciiTheme="majorEastAsia" w:eastAsiaTheme="majorEastAsia" w:hAnsiTheme="majorEastAsia"/>
          <w:b/>
        </w:rPr>
      </w:pPr>
    </w:p>
    <w:p w:rsidR="00DC10F3" w:rsidRPr="00C44177" w:rsidRDefault="0077697C" w:rsidP="00C44177">
      <w:pPr>
        <w:rPr>
          <w:rFonts w:asciiTheme="majorEastAsia" w:eastAsiaTheme="majorEastAsia" w:hAnsiTheme="majorEastAsia"/>
          <w:b/>
        </w:rPr>
      </w:pPr>
      <w:r>
        <w:rPr>
          <w:rFonts w:asciiTheme="majorEastAsia" w:eastAsiaTheme="majorEastAsia" w:hAnsiTheme="majorEastAsia" w:hint="eastAsia"/>
          <w:b/>
        </w:rPr>
        <w:lastRenderedPageBreak/>
        <w:t>③</w:t>
      </w:r>
      <w:r w:rsidR="00C82B73" w:rsidRPr="007D1DB7">
        <w:rPr>
          <w:rFonts w:asciiTheme="majorEastAsia" w:eastAsiaTheme="majorEastAsia" w:hAnsiTheme="majorEastAsia" w:hint="eastAsia"/>
          <w:b/>
        </w:rPr>
        <w:t xml:space="preserve">　自学自習への意欲を引き出す予習課題・復習課題の設定</w:t>
      </w:r>
    </w:p>
    <w:p w:rsidR="00D44BF1" w:rsidRDefault="000A0D99" w:rsidP="00AB3E3A">
      <w:pPr>
        <w:ind w:left="211" w:hangingChars="100" w:hanging="211"/>
        <w:rPr>
          <w:rFonts w:asciiTheme="minorEastAsia" w:eastAsiaTheme="minorEastAsia" w:hAnsiTheme="minorEastAsia"/>
        </w:rPr>
      </w:pPr>
      <w:r>
        <w:rPr>
          <w:rFonts w:asciiTheme="majorEastAsia" w:eastAsiaTheme="majorEastAsia" w:hAnsiTheme="majorEastAsia" w:hint="eastAsia"/>
          <w:b/>
        </w:rPr>
        <w:t xml:space="preserve">　</w:t>
      </w:r>
      <w:r w:rsidRPr="000A0D99">
        <w:rPr>
          <w:rFonts w:asciiTheme="minorEastAsia" w:eastAsiaTheme="minorEastAsia" w:hAnsiTheme="minorEastAsia" w:hint="eastAsia"/>
        </w:rPr>
        <w:t xml:space="preserve">　天気は</w:t>
      </w:r>
      <w:r>
        <w:rPr>
          <w:rFonts w:asciiTheme="minorEastAsia" w:eastAsiaTheme="minorEastAsia" w:hAnsiTheme="minorEastAsia" w:hint="eastAsia"/>
        </w:rPr>
        <w:t>日々の生活の中でとても重要なものであるし，雲などは，いつでも観察することができ，生徒が関心を持ちやすい単元である。さらに関心を高める工夫として，</w:t>
      </w:r>
      <w:r w:rsidR="00AB3E3A">
        <w:rPr>
          <w:rFonts w:asciiTheme="minorEastAsia" w:eastAsiaTheme="minorEastAsia" w:hAnsiTheme="minorEastAsia" w:hint="eastAsia"/>
        </w:rPr>
        <w:t>天気に関することわざを調べたり，</w:t>
      </w:r>
      <w:r>
        <w:rPr>
          <w:rFonts w:asciiTheme="minorEastAsia" w:eastAsiaTheme="minorEastAsia" w:hAnsiTheme="minorEastAsia" w:hint="eastAsia"/>
        </w:rPr>
        <w:t>気象観測</w:t>
      </w:r>
      <w:r w:rsidR="00AB3E3A">
        <w:rPr>
          <w:rFonts w:asciiTheme="minorEastAsia" w:eastAsiaTheme="minorEastAsia" w:hAnsiTheme="minorEastAsia" w:hint="eastAsia"/>
        </w:rPr>
        <w:t>のデータ</w:t>
      </w:r>
      <w:r>
        <w:rPr>
          <w:rFonts w:asciiTheme="minorEastAsia" w:eastAsiaTheme="minorEastAsia" w:hAnsiTheme="minorEastAsia" w:hint="eastAsia"/>
        </w:rPr>
        <w:t>や</w:t>
      </w:r>
      <w:r w:rsidR="00AB3E3A">
        <w:rPr>
          <w:rFonts w:asciiTheme="minorEastAsia" w:eastAsiaTheme="minorEastAsia" w:hAnsiTheme="minorEastAsia" w:hint="eastAsia"/>
        </w:rPr>
        <w:t>新聞の天気図の切り抜きなどの体験を生かしたりしながら，予習，復習課題を出していきたい。</w:t>
      </w:r>
    </w:p>
    <w:p w:rsidR="00D87E7A" w:rsidRDefault="00D87E7A" w:rsidP="007D2FC9">
      <w:pPr>
        <w:rPr>
          <w:rFonts w:asciiTheme="majorEastAsia" w:eastAsiaTheme="majorEastAsia" w:hAnsiTheme="majorEastAsia"/>
          <w:b/>
        </w:rPr>
      </w:pPr>
    </w:p>
    <w:p w:rsidR="00C82B73" w:rsidRPr="007D1DB7" w:rsidRDefault="0077697C" w:rsidP="007D2FC9">
      <w:pPr>
        <w:rPr>
          <w:rFonts w:asciiTheme="majorEastAsia" w:eastAsiaTheme="majorEastAsia" w:hAnsiTheme="majorEastAsia"/>
          <w:b/>
        </w:rPr>
      </w:pPr>
      <w:r>
        <w:rPr>
          <w:rFonts w:asciiTheme="majorEastAsia" w:eastAsiaTheme="majorEastAsia" w:hAnsiTheme="majorEastAsia" w:hint="eastAsia"/>
          <w:b/>
        </w:rPr>
        <w:t>④</w:t>
      </w:r>
      <w:r w:rsidR="00F57CCA" w:rsidRPr="007D1DB7">
        <w:rPr>
          <w:rFonts w:asciiTheme="majorEastAsia" w:eastAsiaTheme="majorEastAsia" w:hAnsiTheme="majorEastAsia" w:hint="eastAsia"/>
          <w:b/>
        </w:rPr>
        <w:t xml:space="preserve">　ワークシート</w:t>
      </w:r>
      <w:r w:rsidR="00FC11D7" w:rsidRPr="007D1DB7">
        <w:rPr>
          <w:rFonts w:asciiTheme="majorEastAsia" w:eastAsiaTheme="majorEastAsia" w:hAnsiTheme="majorEastAsia" w:hint="eastAsia"/>
          <w:b/>
        </w:rPr>
        <w:t>・ノート指導</w:t>
      </w:r>
      <w:r w:rsidR="00F57CCA" w:rsidRPr="007D1DB7">
        <w:rPr>
          <w:rFonts w:asciiTheme="majorEastAsia" w:eastAsiaTheme="majorEastAsia" w:hAnsiTheme="majorEastAsia" w:hint="eastAsia"/>
          <w:b/>
        </w:rPr>
        <w:t>の工夫</w:t>
      </w:r>
    </w:p>
    <w:p w:rsidR="00C82B73" w:rsidRPr="00AB3E3A" w:rsidRDefault="00AB3E3A" w:rsidP="00467C90">
      <w:pPr>
        <w:spacing w:line="240" w:lineRule="exact"/>
        <w:ind w:left="210" w:hangingChars="100" w:hanging="210"/>
      </w:pPr>
      <w:r>
        <w:rPr>
          <w:rFonts w:hint="eastAsia"/>
        </w:rPr>
        <w:t xml:space="preserve">　　</w:t>
      </w:r>
      <w:r w:rsidR="00467C90">
        <w:rPr>
          <w:rFonts w:hint="eastAsia"/>
        </w:rPr>
        <w:t>自分の考えた過程がわかるようなワークシートの工夫と自分の考えをしっかり書くことができるように記述欄を十分にとる。</w:t>
      </w:r>
    </w:p>
    <w:p w:rsidR="00D44BF1" w:rsidRPr="00D44BF1" w:rsidRDefault="00D44BF1" w:rsidP="00D44BF1">
      <w:pPr>
        <w:spacing w:line="240" w:lineRule="exact"/>
      </w:pPr>
    </w:p>
    <w:p w:rsidR="00D10B80" w:rsidRDefault="0077697C" w:rsidP="00D10B80">
      <w:pPr>
        <w:rPr>
          <w:rFonts w:asciiTheme="majorEastAsia" w:eastAsiaTheme="majorEastAsia" w:hAnsiTheme="majorEastAsia"/>
          <w:b/>
        </w:rPr>
      </w:pPr>
      <w:r>
        <w:rPr>
          <w:rFonts w:asciiTheme="majorEastAsia" w:eastAsiaTheme="majorEastAsia" w:hAnsiTheme="majorEastAsia" w:hint="eastAsia"/>
          <w:b/>
        </w:rPr>
        <w:t>３</w:t>
      </w:r>
      <w:r w:rsidR="00D10B80" w:rsidRPr="007D1DB7">
        <w:rPr>
          <w:rFonts w:asciiTheme="majorEastAsia" w:eastAsiaTheme="majorEastAsia" w:hAnsiTheme="majorEastAsia" w:hint="eastAsia"/>
          <w:b/>
        </w:rPr>
        <w:t xml:space="preserve">　単元の目標</w:t>
      </w:r>
    </w:p>
    <w:p w:rsidR="00D87E7A" w:rsidRPr="00BD6305" w:rsidRDefault="00D87E7A" w:rsidP="00BD6305">
      <w:pPr>
        <w:ind w:left="211" w:hangingChars="100" w:hanging="211"/>
        <w:rPr>
          <w:rFonts w:asciiTheme="minorEastAsia" w:eastAsiaTheme="minorEastAsia" w:hAnsiTheme="minorEastAsia"/>
        </w:rPr>
      </w:pPr>
      <w:r>
        <w:rPr>
          <w:rFonts w:asciiTheme="majorEastAsia" w:eastAsiaTheme="majorEastAsia" w:hAnsiTheme="majorEastAsia" w:hint="eastAsia"/>
          <w:b/>
        </w:rPr>
        <w:t xml:space="preserve">　　</w:t>
      </w:r>
      <w:r w:rsidR="00BD6305" w:rsidRPr="00BD6305">
        <w:rPr>
          <w:rFonts w:asciiTheme="minorEastAsia" w:eastAsiaTheme="minorEastAsia" w:hAnsiTheme="minorEastAsia" w:hint="eastAsia"/>
        </w:rPr>
        <w:t>身近な</w:t>
      </w:r>
      <w:r w:rsidR="00BD6305">
        <w:rPr>
          <w:rFonts w:asciiTheme="minorEastAsia" w:eastAsiaTheme="minorEastAsia" w:hAnsiTheme="minorEastAsia" w:hint="eastAsia"/>
        </w:rPr>
        <w:t>気象観測をもとに，気象要素と天気の変化の関係を見いだすとともに，天気の変化が主として大気中の水の状態変化と大気の動きによって引き起こされることや日本の天気の特徴を理解する。</w:t>
      </w:r>
    </w:p>
    <w:p w:rsidR="00D87E7A" w:rsidRPr="00BD6305" w:rsidRDefault="00D87E7A" w:rsidP="00D10B80">
      <w:pPr>
        <w:rPr>
          <w:rFonts w:asciiTheme="majorEastAsia" w:eastAsiaTheme="majorEastAsia" w:hAnsiTheme="majorEastAsia"/>
          <w:b/>
        </w:rPr>
      </w:pPr>
    </w:p>
    <w:p w:rsidR="00D10B80" w:rsidRPr="00F57CCA" w:rsidRDefault="00D44BF1" w:rsidP="00AB3E3A">
      <w:pPr>
        <w:ind w:leftChars="-164" w:left="286" w:hangingChars="300" w:hanging="630"/>
        <w:rPr>
          <w:rFonts w:asciiTheme="majorEastAsia" w:eastAsiaTheme="majorEastAsia" w:hAnsiTheme="majorEastAsia"/>
          <w:b/>
        </w:rPr>
      </w:pPr>
      <w:r>
        <w:rPr>
          <w:rFonts w:hint="eastAsia"/>
        </w:rPr>
        <w:t xml:space="preserve">　</w:t>
      </w:r>
      <w:r w:rsidR="00AB3E3A">
        <w:rPr>
          <w:rFonts w:hint="eastAsia"/>
        </w:rPr>
        <w:t xml:space="preserve"> </w:t>
      </w:r>
      <w:r w:rsidR="0077697C">
        <w:rPr>
          <w:rFonts w:asciiTheme="majorEastAsia" w:eastAsiaTheme="majorEastAsia" w:hAnsiTheme="majorEastAsia" w:hint="eastAsia"/>
          <w:b/>
        </w:rPr>
        <w:t>４</w:t>
      </w:r>
      <w:r w:rsidR="00D10B80" w:rsidRPr="00F57CCA">
        <w:rPr>
          <w:rFonts w:asciiTheme="majorEastAsia" w:eastAsiaTheme="majorEastAsia" w:hAnsiTheme="majorEastAsia" w:hint="eastAsia"/>
          <w:b/>
        </w:rPr>
        <w:t xml:space="preserve">　単元の評価規準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2"/>
        <w:gridCol w:w="2410"/>
        <w:gridCol w:w="2498"/>
      </w:tblGrid>
      <w:tr w:rsidR="00F57CCA" w:rsidRPr="00F57CCA" w:rsidTr="00210CAC">
        <w:tc>
          <w:tcPr>
            <w:tcW w:w="2376" w:type="dxa"/>
            <w:vAlign w:val="center"/>
          </w:tcPr>
          <w:p w:rsidR="00D10B80" w:rsidRPr="00F57CCA" w:rsidRDefault="00D10B80" w:rsidP="00210CAC">
            <w:pPr>
              <w:spacing w:line="240" w:lineRule="exact"/>
              <w:jc w:val="center"/>
              <w:rPr>
                <w:sz w:val="20"/>
                <w:szCs w:val="20"/>
              </w:rPr>
            </w:pPr>
            <w:r w:rsidRPr="00F57CCA">
              <w:rPr>
                <w:rFonts w:hint="eastAsia"/>
                <w:sz w:val="20"/>
                <w:szCs w:val="20"/>
              </w:rPr>
              <w:t>自然事象への</w:t>
            </w:r>
          </w:p>
          <w:p w:rsidR="00D10B80" w:rsidRPr="00F57CCA" w:rsidRDefault="00D10B80" w:rsidP="00210CAC">
            <w:pPr>
              <w:spacing w:line="240" w:lineRule="exact"/>
              <w:jc w:val="center"/>
              <w:rPr>
                <w:sz w:val="20"/>
                <w:szCs w:val="20"/>
              </w:rPr>
            </w:pPr>
            <w:r w:rsidRPr="00F57CCA">
              <w:rPr>
                <w:rFonts w:hint="eastAsia"/>
                <w:sz w:val="20"/>
                <w:szCs w:val="20"/>
              </w:rPr>
              <w:t>関心・意欲・態度</w:t>
            </w:r>
          </w:p>
        </w:tc>
        <w:tc>
          <w:tcPr>
            <w:tcW w:w="2552" w:type="dxa"/>
            <w:vAlign w:val="center"/>
          </w:tcPr>
          <w:p w:rsidR="00D10B80" w:rsidRPr="00F57CCA" w:rsidRDefault="00D10B80" w:rsidP="00210CAC">
            <w:pPr>
              <w:spacing w:line="240" w:lineRule="exact"/>
              <w:jc w:val="center"/>
              <w:rPr>
                <w:sz w:val="20"/>
                <w:szCs w:val="20"/>
              </w:rPr>
            </w:pPr>
            <w:r w:rsidRPr="00F57CCA">
              <w:rPr>
                <w:rFonts w:hint="eastAsia"/>
                <w:sz w:val="20"/>
                <w:szCs w:val="20"/>
              </w:rPr>
              <w:t>科学的な思考・表現</w:t>
            </w:r>
          </w:p>
        </w:tc>
        <w:tc>
          <w:tcPr>
            <w:tcW w:w="2410" w:type="dxa"/>
            <w:vAlign w:val="center"/>
          </w:tcPr>
          <w:p w:rsidR="00D10B80" w:rsidRPr="00F57CCA" w:rsidRDefault="00D10B80" w:rsidP="00210CAC">
            <w:pPr>
              <w:spacing w:line="240" w:lineRule="exact"/>
              <w:jc w:val="center"/>
              <w:rPr>
                <w:sz w:val="20"/>
                <w:szCs w:val="20"/>
              </w:rPr>
            </w:pPr>
            <w:r w:rsidRPr="00F57CCA">
              <w:rPr>
                <w:rFonts w:hint="eastAsia"/>
                <w:sz w:val="20"/>
                <w:szCs w:val="20"/>
              </w:rPr>
              <w:t>観察・実験の技能</w:t>
            </w:r>
          </w:p>
        </w:tc>
        <w:tc>
          <w:tcPr>
            <w:tcW w:w="2498" w:type="dxa"/>
            <w:vAlign w:val="center"/>
          </w:tcPr>
          <w:p w:rsidR="00D10B80" w:rsidRPr="00F57CCA" w:rsidRDefault="00D10B80" w:rsidP="00210CAC">
            <w:pPr>
              <w:spacing w:line="240" w:lineRule="exact"/>
              <w:jc w:val="center"/>
              <w:rPr>
                <w:sz w:val="20"/>
                <w:szCs w:val="20"/>
              </w:rPr>
            </w:pPr>
            <w:r w:rsidRPr="00F57CCA">
              <w:rPr>
                <w:rFonts w:hint="eastAsia"/>
                <w:sz w:val="20"/>
                <w:szCs w:val="20"/>
              </w:rPr>
              <w:t>自然事象についての</w:t>
            </w:r>
          </w:p>
          <w:p w:rsidR="00D10B80" w:rsidRPr="00F57CCA" w:rsidRDefault="00D10B80" w:rsidP="00210CAC">
            <w:pPr>
              <w:spacing w:line="240" w:lineRule="exact"/>
              <w:jc w:val="center"/>
              <w:rPr>
                <w:sz w:val="20"/>
                <w:szCs w:val="20"/>
              </w:rPr>
            </w:pPr>
            <w:r w:rsidRPr="00F57CCA">
              <w:rPr>
                <w:rFonts w:hint="eastAsia"/>
                <w:sz w:val="20"/>
                <w:szCs w:val="20"/>
              </w:rPr>
              <w:t>知識・理解</w:t>
            </w:r>
          </w:p>
        </w:tc>
      </w:tr>
      <w:tr w:rsidR="005F0D7D" w:rsidRPr="00F57CCA" w:rsidTr="00D44BF1">
        <w:trPr>
          <w:trHeight w:val="1823"/>
        </w:trPr>
        <w:tc>
          <w:tcPr>
            <w:tcW w:w="2376" w:type="dxa"/>
          </w:tcPr>
          <w:p w:rsidR="00D10B80" w:rsidRPr="00F57CCA" w:rsidRDefault="00217B11" w:rsidP="00F44FD7">
            <w:pPr>
              <w:spacing w:line="240" w:lineRule="exact"/>
              <w:ind w:firstLineChars="100" w:firstLine="180"/>
              <w:rPr>
                <w:sz w:val="18"/>
                <w:szCs w:val="18"/>
              </w:rPr>
            </w:pPr>
            <w:r>
              <w:rPr>
                <w:rFonts w:hint="eastAsia"/>
                <w:sz w:val="18"/>
                <w:szCs w:val="18"/>
              </w:rPr>
              <w:t>気象観測，天気の変化，日本の気象に</w:t>
            </w:r>
            <w:r w:rsidR="00640107">
              <w:rPr>
                <w:rFonts w:hint="eastAsia"/>
                <w:sz w:val="18"/>
                <w:szCs w:val="18"/>
              </w:rPr>
              <w:t>関する事物・現象に進んで関わり，それらを科学的に探究しようとするとともに，事象を日常生活との関わりでみようとする。</w:t>
            </w:r>
            <w:r>
              <w:rPr>
                <w:rFonts w:hint="eastAsia"/>
                <w:sz w:val="18"/>
                <w:szCs w:val="18"/>
              </w:rPr>
              <w:t>また，自然環境の保全の必要性や防災意識を高めようとしている</w:t>
            </w:r>
          </w:p>
        </w:tc>
        <w:tc>
          <w:tcPr>
            <w:tcW w:w="2552" w:type="dxa"/>
          </w:tcPr>
          <w:p w:rsidR="00D10B80" w:rsidRDefault="00217B11" w:rsidP="00F44FD7">
            <w:pPr>
              <w:spacing w:line="240" w:lineRule="exact"/>
              <w:ind w:firstLineChars="100" w:firstLine="180"/>
              <w:rPr>
                <w:sz w:val="18"/>
                <w:szCs w:val="18"/>
              </w:rPr>
            </w:pPr>
            <w:r>
              <w:rPr>
                <w:rFonts w:hint="eastAsia"/>
                <w:sz w:val="18"/>
                <w:szCs w:val="18"/>
              </w:rPr>
              <w:t>気象観測，天気の変化，日本の気象に関する事物・現象には</w:t>
            </w:r>
            <w:r w:rsidR="008F4F1A">
              <w:rPr>
                <w:rFonts w:hint="eastAsia"/>
                <w:sz w:val="18"/>
                <w:szCs w:val="18"/>
              </w:rPr>
              <w:t>上昇気流などの</w:t>
            </w:r>
            <w:r>
              <w:rPr>
                <w:rFonts w:hint="eastAsia"/>
                <w:sz w:val="18"/>
                <w:szCs w:val="18"/>
              </w:rPr>
              <w:t>大気</w:t>
            </w:r>
            <w:r w:rsidR="008F4F1A">
              <w:rPr>
                <w:rFonts w:hint="eastAsia"/>
                <w:sz w:val="18"/>
                <w:szCs w:val="18"/>
              </w:rPr>
              <w:t>の動き</w:t>
            </w:r>
            <w:r>
              <w:rPr>
                <w:rFonts w:hint="eastAsia"/>
                <w:sz w:val="18"/>
                <w:szCs w:val="18"/>
              </w:rPr>
              <w:t>があること</w:t>
            </w:r>
            <w:r w:rsidR="00640107">
              <w:rPr>
                <w:rFonts w:hint="eastAsia"/>
                <w:sz w:val="18"/>
                <w:szCs w:val="18"/>
              </w:rPr>
              <w:t>を見いだし，</w:t>
            </w:r>
            <w:r w:rsidR="008F4F1A">
              <w:rPr>
                <w:rFonts w:hint="eastAsia"/>
                <w:sz w:val="18"/>
                <w:szCs w:val="18"/>
              </w:rPr>
              <w:t>その検証のために</w:t>
            </w:r>
            <w:r w:rsidR="00640107">
              <w:rPr>
                <w:rFonts w:hint="eastAsia"/>
                <w:sz w:val="18"/>
                <w:szCs w:val="18"/>
              </w:rPr>
              <w:t>目的意識をもって観察，実験を行い，</w:t>
            </w:r>
            <w:r w:rsidR="003A3A94">
              <w:rPr>
                <w:rFonts w:hint="eastAsia"/>
                <w:sz w:val="18"/>
                <w:szCs w:val="18"/>
              </w:rPr>
              <w:t>その結果を分析して解釈し，</w:t>
            </w:r>
            <w:r w:rsidR="00640107">
              <w:rPr>
                <w:rFonts w:hint="eastAsia"/>
                <w:sz w:val="18"/>
                <w:szCs w:val="18"/>
              </w:rPr>
              <w:t>霧や雲のでき方と気圧，気温及び湿度の変化</w:t>
            </w:r>
            <w:r w:rsidR="003A3A94">
              <w:rPr>
                <w:rFonts w:hint="eastAsia"/>
                <w:sz w:val="18"/>
                <w:szCs w:val="18"/>
              </w:rPr>
              <w:t>，大気の動きなど</w:t>
            </w:r>
            <w:r w:rsidR="00640107">
              <w:rPr>
                <w:rFonts w:hint="eastAsia"/>
                <w:sz w:val="18"/>
                <w:szCs w:val="18"/>
              </w:rPr>
              <w:t>の関連などについて自分の考えをまとめ，表現している。</w:t>
            </w:r>
          </w:p>
          <w:p w:rsidR="00217B11" w:rsidRPr="00217B11" w:rsidRDefault="00217B11" w:rsidP="00217B11">
            <w:pPr>
              <w:spacing w:line="240" w:lineRule="exact"/>
              <w:rPr>
                <w:sz w:val="18"/>
                <w:szCs w:val="18"/>
              </w:rPr>
            </w:pPr>
          </w:p>
        </w:tc>
        <w:tc>
          <w:tcPr>
            <w:tcW w:w="2410" w:type="dxa"/>
          </w:tcPr>
          <w:p w:rsidR="00D10B80" w:rsidRPr="00640107" w:rsidRDefault="00217B11" w:rsidP="00F44FD7">
            <w:pPr>
              <w:spacing w:line="240" w:lineRule="exact"/>
              <w:ind w:firstLineChars="100" w:firstLine="180"/>
              <w:rPr>
                <w:sz w:val="18"/>
                <w:szCs w:val="18"/>
              </w:rPr>
            </w:pPr>
            <w:r>
              <w:rPr>
                <w:rFonts w:hint="eastAsia"/>
                <w:sz w:val="18"/>
                <w:szCs w:val="18"/>
              </w:rPr>
              <w:t>気象観測，天気の変化，日本の気象に関する</w:t>
            </w:r>
            <w:r w:rsidR="00640107">
              <w:rPr>
                <w:rFonts w:hint="eastAsia"/>
                <w:sz w:val="18"/>
                <w:szCs w:val="18"/>
              </w:rPr>
              <w:t>観察，実験についての基本操作を習得するとともに，観察，実験などの計画的</w:t>
            </w:r>
            <w:r w:rsidR="008F4F1A">
              <w:rPr>
                <w:rFonts w:hint="eastAsia"/>
                <w:sz w:val="18"/>
                <w:szCs w:val="18"/>
              </w:rPr>
              <w:t>な</w:t>
            </w:r>
            <w:r w:rsidR="00640107">
              <w:rPr>
                <w:rFonts w:hint="eastAsia"/>
                <w:sz w:val="18"/>
                <w:szCs w:val="18"/>
              </w:rPr>
              <w:t>実施，結果の記録や整理の仕方</w:t>
            </w:r>
            <w:r w:rsidR="004D2F3A">
              <w:rPr>
                <w:rFonts w:hint="eastAsia"/>
                <w:sz w:val="18"/>
                <w:szCs w:val="18"/>
              </w:rPr>
              <w:t>を身に付けている。</w:t>
            </w:r>
          </w:p>
        </w:tc>
        <w:tc>
          <w:tcPr>
            <w:tcW w:w="2498" w:type="dxa"/>
          </w:tcPr>
          <w:p w:rsidR="00C44177" w:rsidRPr="004D2F3A" w:rsidRDefault="003A3A94" w:rsidP="00F44FD7">
            <w:pPr>
              <w:spacing w:line="240" w:lineRule="exact"/>
              <w:ind w:firstLineChars="100" w:firstLine="180"/>
              <w:rPr>
                <w:sz w:val="18"/>
                <w:szCs w:val="18"/>
              </w:rPr>
            </w:pPr>
            <w:r>
              <w:rPr>
                <w:rFonts w:hint="eastAsia"/>
                <w:sz w:val="18"/>
                <w:szCs w:val="18"/>
              </w:rPr>
              <w:t>観察や実験を行い。気象観測や天気の変化，日本の気象に関する事物，現象について，基本的な概念や規則性を理解し，</w:t>
            </w:r>
            <w:r w:rsidR="004D2F3A">
              <w:rPr>
                <w:rFonts w:hint="eastAsia"/>
                <w:sz w:val="18"/>
                <w:szCs w:val="18"/>
              </w:rPr>
              <w:t>知識を身に付いている。</w:t>
            </w:r>
          </w:p>
          <w:p w:rsidR="00C44177" w:rsidRPr="00F57CCA" w:rsidRDefault="00C44177" w:rsidP="005433B5">
            <w:pPr>
              <w:spacing w:line="240" w:lineRule="exact"/>
              <w:ind w:firstLineChars="100" w:firstLine="180"/>
              <w:rPr>
                <w:sz w:val="18"/>
                <w:szCs w:val="18"/>
              </w:rPr>
            </w:pPr>
          </w:p>
        </w:tc>
      </w:tr>
    </w:tbl>
    <w:p w:rsidR="00F01603" w:rsidRPr="005C70E8" w:rsidRDefault="00F01603" w:rsidP="007E20DC">
      <w:pPr>
        <w:widowControl/>
        <w:jc w:val="left"/>
        <w:rPr>
          <w:rFonts w:asciiTheme="majorEastAsia" w:eastAsiaTheme="majorEastAsia" w:hAnsiTheme="majorEastAsia"/>
          <w:b/>
        </w:rPr>
      </w:pPr>
    </w:p>
    <w:p w:rsidR="007E20DC" w:rsidRPr="00F57CCA" w:rsidRDefault="0077697C" w:rsidP="007E20DC">
      <w:pPr>
        <w:widowControl/>
        <w:jc w:val="left"/>
        <w:rPr>
          <w:rFonts w:asciiTheme="majorEastAsia" w:eastAsiaTheme="majorEastAsia" w:hAnsiTheme="majorEastAsia"/>
          <w:b/>
        </w:rPr>
      </w:pPr>
      <w:r>
        <w:rPr>
          <w:rFonts w:asciiTheme="majorEastAsia" w:eastAsiaTheme="majorEastAsia" w:hAnsiTheme="majorEastAsia" w:hint="eastAsia"/>
          <w:b/>
        </w:rPr>
        <w:t>５</w:t>
      </w:r>
      <w:r w:rsidR="008F493E" w:rsidRPr="00F57CCA">
        <w:rPr>
          <w:rFonts w:asciiTheme="majorEastAsia" w:eastAsiaTheme="majorEastAsia" w:hAnsiTheme="majorEastAsia" w:hint="eastAsia"/>
          <w:b/>
        </w:rPr>
        <w:t xml:space="preserve">　指導</w:t>
      </w:r>
      <w:r w:rsidR="00F708AD">
        <w:rPr>
          <w:rFonts w:asciiTheme="majorEastAsia" w:eastAsiaTheme="majorEastAsia" w:hAnsiTheme="majorEastAsia" w:hint="eastAsia"/>
          <w:b/>
        </w:rPr>
        <w:t>と評価の計画（全</w:t>
      </w:r>
      <w:r w:rsidR="00C60928">
        <w:rPr>
          <w:rFonts w:asciiTheme="majorEastAsia" w:eastAsiaTheme="majorEastAsia" w:hAnsiTheme="majorEastAsia" w:hint="eastAsia"/>
          <w:b/>
        </w:rPr>
        <w:t>２</w:t>
      </w:r>
      <w:r w:rsidR="00BA3663">
        <w:rPr>
          <w:rFonts w:asciiTheme="majorEastAsia" w:eastAsiaTheme="majorEastAsia" w:hAnsiTheme="majorEastAsia" w:hint="eastAsia"/>
          <w:b/>
        </w:rPr>
        <w:t>６</w:t>
      </w:r>
      <w:r w:rsidR="007E20DC" w:rsidRPr="00F57CCA">
        <w:rPr>
          <w:rFonts w:asciiTheme="majorEastAsia" w:eastAsiaTheme="majorEastAsia" w:hAnsiTheme="majorEastAsia" w:hint="eastAsia"/>
          <w:b/>
        </w:rPr>
        <w:t>時間）</w:t>
      </w:r>
    </w:p>
    <w:tbl>
      <w:tblPr>
        <w:tblStyle w:val="a7"/>
        <w:tblW w:w="10031" w:type="dxa"/>
        <w:tblLayout w:type="fixed"/>
        <w:tblLook w:val="04A0" w:firstRow="1" w:lastRow="0" w:firstColumn="1" w:lastColumn="0" w:noHBand="0" w:noVBand="1"/>
      </w:tblPr>
      <w:tblGrid>
        <w:gridCol w:w="675"/>
        <w:gridCol w:w="3119"/>
        <w:gridCol w:w="425"/>
        <w:gridCol w:w="425"/>
        <w:gridCol w:w="426"/>
        <w:gridCol w:w="425"/>
        <w:gridCol w:w="2835"/>
        <w:gridCol w:w="1701"/>
      </w:tblGrid>
      <w:tr w:rsidR="00F57CCA" w:rsidRPr="00F57CCA" w:rsidTr="00C60928">
        <w:tc>
          <w:tcPr>
            <w:tcW w:w="675" w:type="dxa"/>
            <w:vMerge w:val="restart"/>
            <w:vAlign w:val="center"/>
          </w:tcPr>
          <w:p w:rsidR="007E20DC" w:rsidRPr="00F57CCA" w:rsidRDefault="007E20DC" w:rsidP="00836113">
            <w:pPr>
              <w:jc w:val="center"/>
            </w:pPr>
            <w:r w:rsidRPr="00F57CCA">
              <w:rPr>
                <w:rFonts w:hint="eastAsia"/>
              </w:rPr>
              <w:t>時</w:t>
            </w:r>
          </w:p>
        </w:tc>
        <w:tc>
          <w:tcPr>
            <w:tcW w:w="3119" w:type="dxa"/>
            <w:vMerge w:val="restart"/>
            <w:vAlign w:val="center"/>
          </w:tcPr>
          <w:p w:rsidR="007E20DC" w:rsidRPr="00F57CCA" w:rsidRDefault="007E20DC" w:rsidP="00836113">
            <w:pPr>
              <w:jc w:val="center"/>
            </w:pPr>
            <w:r w:rsidRPr="00F57CCA">
              <w:rPr>
                <w:rFonts w:hint="eastAsia"/>
              </w:rPr>
              <w:t>学習内容</w:t>
            </w:r>
          </w:p>
        </w:tc>
        <w:tc>
          <w:tcPr>
            <w:tcW w:w="6237" w:type="dxa"/>
            <w:gridSpan w:val="6"/>
          </w:tcPr>
          <w:p w:rsidR="007E20DC" w:rsidRPr="00F57CCA" w:rsidRDefault="007E20DC" w:rsidP="00836113">
            <w:pPr>
              <w:jc w:val="center"/>
            </w:pPr>
            <w:r w:rsidRPr="00F57CCA">
              <w:rPr>
                <w:rFonts w:hint="eastAsia"/>
              </w:rPr>
              <w:t>評　　　　　　価</w:t>
            </w:r>
          </w:p>
        </w:tc>
      </w:tr>
      <w:tr w:rsidR="00F57CCA" w:rsidRPr="00F57CCA" w:rsidTr="00C60928">
        <w:tc>
          <w:tcPr>
            <w:tcW w:w="675" w:type="dxa"/>
            <w:vMerge/>
          </w:tcPr>
          <w:p w:rsidR="007E20DC" w:rsidRPr="00F57CCA" w:rsidRDefault="007E20DC" w:rsidP="00836113"/>
        </w:tc>
        <w:tc>
          <w:tcPr>
            <w:tcW w:w="3119" w:type="dxa"/>
            <w:vMerge/>
          </w:tcPr>
          <w:p w:rsidR="007E20DC" w:rsidRPr="00F57CCA" w:rsidRDefault="007E20DC" w:rsidP="00836113"/>
        </w:tc>
        <w:tc>
          <w:tcPr>
            <w:tcW w:w="425" w:type="dxa"/>
            <w:vAlign w:val="center"/>
          </w:tcPr>
          <w:p w:rsidR="007E20DC" w:rsidRPr="00F57CCA" w:rsidRDefault="007E20DC" w:rsidP="00836113">
            <w:pPr>
              <w:jc w:val="center"/>
              <w:rPr>
                <w:sz w:val="18"/>
                <w:szCs w:val="18"/>
              </w:rPr>
            </w:pPr>
            <w:r w:rsidRPr="00F57CCA">
              <w:rPr>
                <w:rFonts w:hint="eastAsia"/>
                <w:sz w:val="18"/>
                <w:szCs w:val="18"/>
              </w:rPr>
              <w:t>関</w:t>
            </w:r>
          </w:p>
        </w:tc>
        <w:tc>
          <w:tcPr>
            <w:tcW w:w="425" w:type="dxa"/>
            <w:vAlign w:val="center"/>
          </w:tcPr>
          <w:p w:rsidR="007E20DC" w:rsidRPr="00F57CCA" w:rsidRDefault="007E20DC" w:rsidP="00836113">
            <w:pPr>
              <w:jc w:val="center"/>
              <w:rPr>
                <w:sz w:val="18"/>
                <w:szCs w:val="18"/>
              </w:rPr>
            </w:pPr>
            <w:r w:rsidRPr="00F57CCA">
              <w:rPr>
                <w:rFonts w:hint="eastAsia"/>
                <w:sz w:val="18"/>
                <w:szCs w:val="18"/>
              </w:rPr>
              <w:t>思</w:t>
            </w:r>
          </w:p>
        </w:tc>
        <w:tc>
          <w:tcPr>
            <w:tcW w:w="426" w:type="dxa"/>
            <w:vAlign w:val="center"/>
          </w:tcPr>
          <w:p w:rsidR="007E20DC" w:rsidRPr="00F57CCA" w:rsidRDefault="007E20DC" w:rsidP="00836113">
            <w:pPr>
              <w:jc w:val="center"/>
              <w:rPr>
                <w:sz w:val="18"/>
                <w:szCs w:val="18"/>
              </w:rPr>
            </w:pPr>
            <w:r w:rsidRPr="00F57CCA">
              <w:rPr>
                <w:rFonts w:hint="eastAsia"/>
                <w:sz w:val="18"/>
                <w:szCs w:val="18"/>
              </w:rPr>
              <w:t>技</w:t>
            </w:r>
          </w:p>
        </w:tc>
        <w:tc>
          <w:tcPr>
            <w:tcW w:w="425" w:type="dxa"/>
            <w:vAlign w:val="center"/>
          </w:tcPr>
          <w:p w:rsidR="007E20DC" w:rsidRPr="00F57CCA" w:rsidRDefault="007E20DC" w:rsidP="00836113">
            <w:pPr>
              <w:jc w:val="center"/>
              <w:rPr>
                <w:sz w:val="18"/>
                <w:szCs w:val="18"/>
              </w:rPr>
            </w:pPr>
            <w:r w:rsidRPr="00F57CCA">
              <w:rPr>
                <w:rFonts w:hint="eastAsia"/>
                <w:sz w:val="18"/>
                <w:szCs w:val="18"/>
              </w:rPr>
              <w:t>知</w:t>
            </w:r>
          </w:p>
        </w:tc>
        <w:tc>
          <w:tcPr>
            <w:tcW w:w="2835" w:type="dxa"/>
            <w:tcBorders>
              <w:right w:val="single" w:sz="4" w:space="0" w:color="auto"/>
            </w:tcBorders>
            <w:vAlign w:val="center"/>
          </w:tcPr>
          <w:p w:rsidR="007E20DC" w:rsidRPr="00F57CCA" w:rsidRDefault="00A338FC" w:rsidP="00836113">
            <w:pPr>
              <w:jc w:val="center"/>
              <w:rPr>
                <w:sz w:val="18"/>
                <w:szCs w:val="18"/>
              </w:rPr>
            </w:pPr>
            <w:r w:rsidRPr="00F57CCA">
              <w:rPr>
                <w:rFonts w:hint="eastAsia"/>
                <w:sz w:val="18"/>
                <w:szCs w:val="18"/>
              </w:rPr>
              <w:t>○</w:t>
            </w:r>
            <w:r w:rsidR="007E20DC" w:rsidRPr="00F57CCA">
              <w:rPr>
                <w:rFonts w:hint="eastAsia"/>
                <w:sz w:val="18"/>
                <w:szCs w:val="18"/>
              </w:rPr>
              <w:t>評価規準</w:t>
            </w:r>
          </w:p>
          <w:p w:rsidR="007E20DC" w:rsidRPr="00F57CCA" w:rsidRDefault="007E20DC" w:rsidP="00836113">
            <w:pPr>
              <w:jc w:val="center"/>
              <w:rPr>
                <w:sz w:val="18"/>
                <w:szCs w:val="18"/>
              </w:rPr>
            </w:pPr>
            <w:r w:rsidRPr="00F57CCA">
              <w:rPr>
                <w:rFonts w:hint="eastAsia"/>
                <w:sz w:val="18"/>
                <w:szCs w:val="18"/>
              </w:rPr>
              <w:t>（評価方法）</w:t>
            </w:r>
          </w:p>
        </w:tc>
        <w:tc>
          <w:tcPr>
            <w:tcW w:w="1701" w:type="dxa"/>
            <w:tcBorders>
              <w:left w:val="single" w:sz="4" w:space="0" w:color="auto"/>
            </w:tcBorders>
            <w:vAlign w:val="center"/>
          </w:tcPr>
          <w:p w:rsidR="007E20DC" w:rsidRPr="00F57CCA" w:rsidRDefault="00A338FC" w:rsidP="00836113">
            <w:pPr>
              <w:jc w:val="center"/>
              <w:rPr>
                <w:sz w:val="16"/>
                <w:szCs w:val="16"/>
              </w:rPr>
            </w:pPr>
            <w:r w:rsidRPr="00F57CCA">
              <w:rPr>
                <w:rFonts w:hint="eastAsia"/>
                <w:sz w:val="16"/>
                <w:szCs w:val="16"/>
              </w:rPr>
              <w:t>★</w:t>
            </w:r>
            <w:r w:rsidR="007E20DC" w:rsidRPr="00F57CCA">
              <w:rPr>
                <w:rFonts w:hint="eastAsia"/>
                <w:sz w:val="16"/>
                <w:szCs w:val="16"/>
              </w:rPr>
              <w:t>資質・能力の評価</w:t>
            </w:r>
          </w:p>
          <w:p w:rsidR="007E20DC" w:rsidRPr="00F57CCA" w:rsidRDefault="007E20DC" w:rsidP="00836113">
            <w:pPr>
              <w:jc w:val="center"/>
            </w:pPr>
            <w:r w:rsidRPr="00F57CCA">
              <w:rPr>
                <w:rFonts w:hint="eastAsia"/>
                <w:sz w:val="18"/>
                <w:szCs w:val="18"/>
              </w:rPr>
              <w:t>（評価方法）</w:t>
            </w:r>
          </w:p>
        </w:tc>
      </w:tr>
      <w:tr w:rsidR="00F57CCA" w:rsidRPr="00F57CCA" w:rsidTr="00C60928">
        <w:trPr>
          <w:trHeight w:val="416"/>
        </w:trPr>
        <w:tc>
          <w:tcPr>
            <w:tcW w:w="675" w:type="dxa"/>
            <w:tcBorders>
              <w:bottom w:val="single" w:sz="4" w:space="0" w:color="auto"/>
            </w:tcBorders>
            <w:vAlign w:val="center"/>
          </w:tcPr>
          <w:p w:rsidR="00C60928" w:rsidRDefault="007E20DC" w:rsidP="00AB3E3A">
            <w:pPr>
              <w:jc w:val="center"/>
            </w:pPr>
            <w:r w:rsidRPr="00F57CCA">
              <w:rPr>
                <w:rFonts w:hint="eastAsia"/>
              </w:rPr>
              <w:t>１</w:t>
            </w:r>
          </w:p>
          <w:p w:rsidR="00CC580F" w:rsidRDefault="00CC580F" w:rsidP="00AB3E3A">
            <w:pPr>
              <w:jc w:val="center"/>
              <w:rPr>
                <w:rFonts w:hint="eastAsia"/>
              </w:rPr>
            </w:pPr>
          </w:p>
          <w:p w:rsidR="00C60928" w:rsidRDefault="00CC580F" w:rsidP="00AB3E3A">
            <w:pPr>
              <w:jc w:val="center"/>
            </w:pPr>
            <w:r>
              <w:rPr>
                <w:rFonts w:hint="eastAsia"/>
              </w:rPr>
              <w:t xml:space="preserve">　　　</w:t>
            </w:r>
          </w:p>
          <w:p w:rsidR="00F44FD7" w:rsidRDefault="00F44FD7"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2F160D" w:rsidRDefault="002F160D" w:rsidP="00AB3E3A">
            <w:pPr>
              <w:jc w:val="center"/>
              <w:rPr>
                <w:rFonts w:hint="eastAsia"/>
              </w:rPr>
            </w:pPr>
          </w:p>
          <w:p w:rsidR="000F3138" w:rsidRDefault="000F3138" w:rsidP="00AB3E3A">
            <w:pPr>
              <w:jc w:val="center"/>
              <w:rPr>
                <w:rFonts w:hint="eastAsia"/>
              </w:rPr>
            </w:pPr>
          </w:p>
          <w:p w:rsidR="000F3138" w:rsidRDefault="000F3138" w:rsidP="00AB3E3A">
            <w:pPr>
              <w:jc w:val="center"/>
              <w:rPr>
                <w:rFonts w:hint="eastAsia"/>
              </w:rPr>
            </w:pPr>
          </w:p>
          <w:p w:rsidR="000F3138" w:rsidRDefault="000F3138" w:rsidP="00AB3E3A">
            <w:pPr>
              <w:jc w:val="center"/>
              <w:rPr>
                <w:rFonts w:hint="eastAsia"/>
              </w:rPr>
            </w:pPr>
          </w:p>
          <w:p w:rsidR="002F160D" w:rsidRDefault="002F160D" w:rsidP="00AB3E3A">
            <w:pPr>
              <w:jc w:val="center"/>
              <w:rPr>
                <w:rFonts w:hint="eastAsia"/>
              </w:rPr>
            </w:pPr>
          </w:p>
          <w:p w:rsidR="00C60928" w:rsidRDefault="00C60928" w:rsidP="00AB3E3A">
            <w:pPr>
              <w:jc w:val="center"/>
              <w:rPr>
                <w:rFonts w:hint="eastAsia"/>
              </w:rPr>
            </w:pPr>
            <w:r>
              <w:rPr>
                <w:rFonts w:hint="eastAsia"/>
              </w:rPr>
              <w:t>２</w:t>
            </w:r>
          </w:p>
          <w:p w:rsidR="002F160D" w:rsidRDefault="002F160D" w:rsidP="00AB3E3A">
            <w:pPr>
              <w:jc w:val="center"/>
            </w:pPr>
          </w:p>
          <w:p w:rsidR="00C60928" w:rsidRDefault="00C60928" w:rsidP="00AB3E3A">
            <w:pPr>
              <w:jc w:val="center"/>
            </w:pPr>
          </w:p>
          <w:p w:rsidR="00F44FD7" w:rsidRDefault="00F44FD7" w:rsidP="00AB3E3A">
            <w:pPr>
              <w:jc w:val="center"/>
            </w:pPr>
          </w:p>
          <w:p w:rsidR="00C60928" w:rsidRDefault="00C60928" w:rsidP="00AB3E3A">
            <w:pPr>
              <w:jc w:val="center"/>
            </w:pPr>
            <w:r>
              <w:rPr>
                <w:rFonts w:hint="eastAsia"/>
              </w:rPr>
              <w:t>３</w:t>
            </w:r>
          </w:p>
          <w:p w:rsidR="00C60928" w:rsidRDefault="00C60928" w:rsidP="00AB3E3A">
            <w:pPr>
              <w:jc w:val="center"/>
            </w:pPr>
          </w:p>
          <w:p w:rsidR="00F44FD7" w:rsidRDefault="00F44FD7" w:rsidP="00AB3E3A">
            <w:pPr>
              <w:jc w:val="center"/>
              <w:rPr>
                <w:rFonts w:hint="eastAsia"/>
              </w:rPr>
            </w:pPr>
          </w:p>
          <w:p w:rsidR="003E5AE1" w:rsidRDefault="003E5AE1" w:rsidP="00AB3E3A">
            <w:pPr>
              <w:jc w:val="center"/>
            </w:pPr>
          </w:p>
          <w:p w:rsidR="00C60928" w:rsidRDefault="00C60928" w:rsidP="00AB3E3A">
            <w:pPr>
              <w:jc w:val="center"/>
            </w:pPr>
            <w:r>
              <w:rPr>
                <w:rFonts w:hint="eastAsia"/>
              </w:rPr>
              <w:t>４</w:t>
            </w:r>
          </w:p>
          <w:p w:rsidR="00C60928" w:rsidRDefault="00C60928" w:rsidP="00AB3E3A">
            <w:pPr>
              <w:jc w:val="center"/>
            </w:pPr>
          </w:p>
          <w:p w:rsidR="00C60928" w:rsidRDefault="00C60928" w:rsidP="00AB3E3A">
            <w:pPr>
              <w:jc w:val="center"/>
            </w:pPr>
          </w:p>
          <w:p w:rsidR="007E20DC" w:rsidRPr="00F57CCA" w:rsidRDefault="007E20DC" w:rsidP="00C60928">
            <w:pPr>
              <w:jc w:val="center"/>
            </w:pPr>
          </w:p>
        </w:tc>
        <w:tc>
          <w:tcPr>
            <w:tcW w:w="3119" w:type="dxa"/>
            <w:tcBorders>
              <w:bottom w:val="single" w:sz="4" w:space="0" w:color="auto"/>
            </w:tcBorders>
            <w:vAlign w:val="center"/>
          </w:tcPr>
          <w:p w:rsidR="002F160D" w:rsidRDefault="002F160D" w:rsidP="00CC580F">
            <w:pPr>
              <w:ind w:left="210" w:hangingChars="100" w:hanging="210"/>
              <w:rPr>
                <w:rFonts w:hint="eastAsia"/>
              </w:rPr>
            </w:pPr>
            <w:r>
              <w:rPr>
                <w:rFonts w:hint="eastAsia"/>
              </w:rPr>
              <w:lastRenderedPageBreak/>
              <w:t>（予習課題）・・・事前に出す</w:t>
            </w:r>
          </w:p>
          <w:p w:rsidR="002F160D" w:rsidRDefault="002F160D" w:rsidP="00CC580F">
            <w:pPr>
              <w:ind w:left="210" w:hangingChars="100" w:hanging="210"/>
              <w:rPr>
                <w:rFonts w:hint="eastAsia"/>
              </w:rPr>
            </w:pPr>
            <w:r>
              <w:rPr>
                <w:rFonts w:hint="eastAsia"/>
              </w:rPr>
              <w:t xml:space="preserve">　テレビの天気予報で聞いた天気の用語をレポートにまとめてくる。</w:t>
            </w:r>
          </w:p>
          <w:p w:rsidR="00CC580F" w:rsidRDefault="00CC580F" w:rsidP="00CC580F">
            <w:pPr>
              <w:ind w:left="210" w:hangingChars="100" w:hanging="210"/>
              <w:rPr>
                <w:rFonts w:hint="eastAsia"/>
              </w:rPr>
            </w:pPr>
            <w:r>
              <w:rPr>
                <w:rFonts w:hint="eastAsia"/>
              </w:rPr>
              <w:t>○雲にはどんな種類があるだろうか？</w:t>
            </w:r>
          </w:p>
          <w:p w:rsidR="00CC580F" w:rsidRPr="00CC580F" w:rsidRDefault="00CC580F" w:rsidP="00CC580F">
            <w:pPr>
              <w:ind w:left="210" w:hangingChars="100" w:hanging="210"/>
              <w:rPr>
                <w:rFonts w:hint="eastAsia"/>
              </w:rPr>
            </w:pPr>
            <w:r>
              <w:rPr>
                <w:rFonts w:hint="eastAsia"/>
              </w:rPr>
              <w:t>・主に</w:t>
            </w:r>
            <w:r>
              <w:rPr>
                <w:rFonts w:hint="eastAsia"/>
              </w:rPr>
              <w:t>10</w:t>
            </w:r>
            <w:r>
              <w:rPr>
                <w:rFonts w:hint="eastAsia"/>
              </w:rPr>
              <w:t>種類の雲を写真で確認し，高度や形に違いがあることを知るとともに，雲のでき方に疑問を持たせる。</w:t>
            </w:r>
          </w:p>
          <w:p w:rsidR="007E20DC" w:rsidRPr="00F57CCA" w:rsidRDefault="008E3420" w:rsidP="00836113">
            <w:r w:rsidRPr="00F57CCA">
              <w:rPr>
                <w:noProof/>
              </w:rPr>
              <mc:AlternateContent>
                <mc:Choice Requires="wps">
                  <w:drawing>
                    <wp:anchor distT="0" distB="0" distL="114300" distR="114300" simplePos="0" relativeHeight="251631104" behindDoc="0" locked="0" layoutInCell="1" allowOverlap="1" wp14:anchorId="476C0946" wp14:editId="16AC9A53">
                      <wp:simplePos x="0" y="0"/>
                      <wp:positionH relativeFrom="column">
                        <wp:posOffset>-4445</wp:posOffset>
                      </wp:positionH>
                      <wp:positionV relativeFrom="paragraph">
                        <wp:posOffset>27940</wp:posOffset>
                      </wp:positionV>
                      <wp:extent cx="1019175" cy="333375"/>
                      <wp:effectExtent l="0" t="0" r="28575" b="28575"/>
                      <wp:wrapNone/>
                      <wp:docPr id="5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5AE1" w:rsidRPr="00057B07" w:rsidRDefault="003E5AE1"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9" style="position:absolute;left:0;text-align:left;margin-left:-.35pt;margin-top:2.2pt;width:80.25pt;height:2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F6pwIAAHwFAAAOAAAAZHJzL2Uyb0RvYy54bWysVM1O3DAQvlfqO1i+lyRbtnQjsmgFoqq0&#10;AgRUnL2OTaI6Htf27mb7GL1y49JX4NK3KVIfo2MnGyigHqr6YNmemW9+/M3sH7SNIithXQ26oNlO&#10;SonQHMpaXxf00+Xxm/eUOM90yRRoUdCNcPRg+vrV/trkYgQVqFJYgiDa5WtT0Mp7kyeJ45VomNsB&#10;IzQKJdiGebza66S0bI3ojUpGafouWYMtjQUunMPXo05IpxFfSsH9qZROeKIKirH5uNu4L8KeTPdZ&#10;fm2ZqWreh8H+IYqG1RqdDlBHzDOytPUzqKbmFhxIv8OhSUDKmouYA2aTpU+yuaiYETEXLI4zQ5nc&#10;/4PlJ6szS+qyoOMJJZo1+Ee/vn/7eXd3f3ODh/sft2QSqrQ2LkflC3NmQ57OzIF/dihI/pCEi+t1&#10;WmmboItZkjaWfDOUXLSecHzM0myS7Y0p4Sh7iwvPAZTlW2tjnf8goCHhUFALS12e47/GcrPV3PlO&#10;f6sXPGo4rpXaBtfFEyPzGyWCgtLnQmLaGMEoAkXCiUNlyYohVRjnQvusE1WsFN3zOMXVxzdYxGgj&#10;YECW6HjA7gECmZ9jd2H3+sFURL4OxunfAuuMB4voGbQfjJtag30JQGFWvedOv/9B15UmVMm3izZS&#10;Iou5hqcFlBvkiYWugZzhxzV+x5w5f8Ysdgz2Fk4Bf4qbVLAuKPQnSiqwX196D/pIZJRSssYOLKj7&#10;smRWUKI+aqT4JNvdDS0bL7vjvRFe7GPJ4rFEL5tDwJ/LcN4YHo9B36vtUVpornBYzIJXFDHN0XdB&#10;ubfby6HvJgOOGy5ms6iGbWqYn+sLwwN4KHRg2mV7xazpOemRzSew7VaWP2FlpxssNcyWHmQdKftQ&#10;1/4LsMUjl/pxFGbI43vUehia098AAAD//wMAUEsDBBQABgAIAAAAIQABZ9hm3QAAAAYBAAAPAAAA&#10;ZHJzL2Rvd25yZXYueG1sTI/NTsMwEITvSLyDtUjcWgfUFhqyqfgRUkUPQEFw3cZLHBGvo9htU54e&#10;9wTH0YxmvikWg2vVjvvQeEG4GGegWCpvGqkR3t8eR9egQiQx1HphhAMHWJSnJwXlxu/llXfrWKtU&#10;IiEnBBtjl2sdKsuOwth3LMn78r2jmGRfa9PTPpW7Vl9m2Uw7aiQtWOr43nL1vd46hI/Pg7X00jyv&#10;nkz9U5lhae4elojnZ8PtDajIQ/wLwxE/oUOZmDZ+KyaoFmF0lYIIkwmoozudpyMbhOlsDros9H/8&#10;8hcAAP//AwBQSwECLQAUAAYACAAAACEAtoM4kv4AAADhAQAAEwAAAAAAAAAAAAAAAAAAAAAAW0Nv&#10;bnRlbnRfVHlwZXNdLnhtbFBLAQItABQABgAIAAAAIQA4/SH/1gAAAJQBAAALAAAAAAAAAAAAAAAA&#10;AC8BAABfcmVscy8ucmVsc1BLAQItABQABgAIAAAAIQAtvAF6pwIAAHwFAAAOAAAAAAAAAAAAAAAA&#10;AC4CAABkcnMvZTJvRG9jLnhtbFBLAQItABQABgAIAAAAIQABZ9hm3QAAAAYBAAAPAAAAAAAAAAAA&#10;AAAAAAEFAABkcnMvZG93bnJldi54bWxQSwUGAAAAAAQABADzAAAACwYAAAAA&#10;" filled="f" strokecolor="#243f60 [1604]" strokeweight="2pt">
                      <v:path arrowok="t"/>
                      <v:textbox>
                        <w:txbxContent>
                          <w:p w:rsidR="00EC7637" w:rsidRPr="00057B07" w:rsidRDefault="00EC7637"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7E20DC" w:rsidRPr="00F57CCA" w:rsidRDefault="007E20DC" w:rsidP="00836113"/>
          <w:p w:rsidR="007E20DC" w:rsidRPr="00F57CCA" w:rsidRDefault="008E3420" w:rsidP="00515169">
            <w:pPr>
              <w:ind w:firstLineChars="100" w:firstLine="211"/>
              <w:rPr>
                <w:rFonts w:asciiTheme="majorEastAsia" w:eastAsiaTheme="majorEastAsia" w:hAnsiTheme="majorEastAsia"/>
                <w:b/>
                <w:bdr w:val="single" w:sz="4" w:space="0" w:color="auto"/>
              </w:rPr>
            </w:pPr>
            <w:r w:rsidRPr="00F57CCA">
              <w:rPr>
                <w:rFonts w:asciiTheme="majorEastAsia" w:eastAsiaTheme="majorEastAsia" w:hAnsiTheme="majorEastAsia"/>
                <w:b/>
                <w:noProof/>
                <w:szCs w:val="21"/>
              </w:rPr>
              <mc:AlternateContent>
                <mc:Choice Requires="wps">
                  <w:drawing>
                    <wp:anchor distT="0" distB="0" distL="114300" distR="114300" simplePos="0" relativeHeight="251632128" behindDoc="0" locked="0" layoutInCell="1" allowOverlap="1" wp14:anchorId="76A91819" wp14:editId="500E6EE4">
                      <wp:simplePos x="0" y="0"/>
                      <wp:positionH relativeFrom="column">
                        <wp:posOffset>9525</wp:posOffset>
                      </wp:positionH>
                      <wp:positionV relativeFrom="paragraph">
                        <wp:posOffset>67310</wp:posOffset>
                      </wp:positionV>
                      <wp:extent cx="1876425" cy="691515"/>
                      <wp:effectExtent l="0" t="0" r="28575" b="1333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9151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26" style="position:absolute;left:0;text-align:left;margin-left:.75pt;margin-top:5.3pt;width:147.75pt;height:54.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EiwIAAO4EAAAOAAAAZHJzL2Uyb0RvYy54bWysVEtu2zAQ3RfoHQjuG1mGnY8QOTASpChg&#10;JAGcIusxRVlCKQ5L0pbde7QHaNddF130OA3QW3RIyc6nXRXVgpjhfN/wjU7PNo1ia2ldjTrn6cGA&#10;M6kFFrVe5vzt7eWrY86cB12AQi1zvpWOn01evjhtTSaHWKEqpGWURLusNTmvvDdZkjhRyQbcARqp&#10;yViibcCTapdJYaGl7I1KhoPBYdKiLYxFIZ2j24vOyCcxf1lK4a/L0knPVM6pNx9PG89FOJPJKWRL&#10;C6aqRd8G/EMXDdSaiu5TXYAHtrL1H6maWlh0WPoDgU2CZVkLGTEQmnTwDM28AiMjFhqOM/sxuf+X&#10;Vlytbyyri5wPT4acaWjoke6/frn/9P3nj8/Jr4/fOokFMw2rNS6jmLm5sQGuMzMU7xwZkieWoLje&#10;Z1PaJvgSWLaJk9/uJy83ngm6TI+PDkfDMWeCbIcn6Tgdh2oJZLtoY51/LbFhQci5pZeNA4f1zPnO&#10;decSimm8rJWie8iUZi3BG48GRAABRLJSgSexMQTb6SVnoJbEXuFtTOlQ1UUIjwi37lxZtgYiEPGu&#10;wPaWmuZMgfNkICTx67t9Ehr6uQBXdcFu64LSOyodksvI0B7Aw8yCtMBiSy9jsaOsM+KypnwzKnsD&#10;ljhKYGjv/DUdpUJCiL3EWYX2w9/ugz9Rh6yctcR5Qv9+BVYSmjeaSHWSjkZhSaIyGh8NSbGPLYvH&#10;Fr1qzpGmktKGGxHF4O/VTiwtNne0ntNQlUygBdXu5twr577bRVpwIafT6EaLYcDP9NyIkDzMKUzy&#10;dnMH1vTP7+kNrnC3H5A9Y0HnGyI1TlceyzpS5GGuPV9pqSLJ+h9A2NrHevR6+E1NfgMAAP//AwBQ&#10;SwMEFAAGAAgAAAAhAJC83wXcAAAACAEAAA8AAABkcnMvZG93bnJldi54bWxMT8tOwzAQvCPxD9Yi&#10;caNOKvpK41QICXriVSq1RzfexoF4HcVuE/6e5URPq9kZzSNfDa4RZ+xC7UlBOkpAIJXe1FQp2H4+&#10;3c1BhKjJ6MYTKvjBAKvi+irXmfE9feB5EyvBJhQyrcDG2GZShtKi02HkWyTmjr5zOjLsKmk63bO5&#10;a+Q4SabS6Zo4weoWHy2W35uTU3C/69+/gq1e05d9fDP753lYr0ulbm+GhyWIiEP8F8Nffa4OBXc6&#10;+BOZIBrGExbySaYgmB4vZjztwI90MQFZ5PJyQPELAAD//wMAUEsBAi0AFAAGAAgAAAAhALaDOJL+&#10;AAAA4QEAABMAAAAAAAAAAAAAAAAAAAAAAFtDb250ZW50X1R5cGVzXS54bWxQSwECLQAUAAYACAAA&#10;ACEAOP0h/9YAAACUAQAACwAAAAAAAAAAAAAAAAAvAQAAX3JlbHMvLnJlbHNQSwECLQAUAAYACAAA&#10;ACEAFA/9RIsCAADuBAAADgAAAAAAAAAAAAAAAAAuAgAAZHJzL2Uyb0RvYy54bWxQSwECLQAUAAYA&#10;CAAAACEAkLzfBdwAAAAIAQAADwAAAAAAAAAAAAAAAADlBAAAZHJzL2Rvd25yZXYueG1sUEsFBgAA&#10;AAAEAAQA8wAAAO4FAAAAAA==&#10;" filled="f" strokecolor="windowText" strokeweight="2pt">
                      <v:stroke dashstyle="3 1"/>
                      <v:path arrowok="t"/>
                    </v:rect>
                  </w:pict>
                </mc:Fallback>
              </mc:AlternateContent>
            </w:r>
            <w:r w:rsidR="00A338FC" w:rsidRPr="00F57CCA">
              <w:rPr>
                <w:rFonts w:asciiTheme="majorEastAsia" w:eastAsiaTheme="majorEastAsia" w:hAnsiTheme="majorEastAsia" w:hint="eastAsia"/>
                <w:b/>
                <w:bdr w:val="single" w:sz="4" w:space="0" w:color="auto"/>
              </w:rPr>
              <w:t>挑戦問題</w:t>
            </w:r>
          </w:p>
          <w:p w:rsidR="007E20DC" w:rsidRDefault="00C44177" w:rsidP="00FB54FF">
            <w:pPr>
              <w:ind w:left="210" w:hangingChars="100" w:hanging="210"/>
              <w:rPr>
                <w:rFonts w:hint="eastAsia"/>
              </w:rPr>
            </w:pPr>
            <w:r>
              <w:rPr>
                <w:rFonts w:hint="eastAsia"/>
              </w:rPr>
              <w:t>「</w:t>
            </w:r>
            <w:r w:rsidR="00FB54FF">
              <w:rPr>
                <w:rFonts w:hint="eastAsia"/>
              </w:rPr>
              <w:t>雲はどのようにして</w:t>
            </w:r>
            <w:r w:rsidR="008F4F1A">
              <w:rPr>
                <w:rFonts w:hint="eastAsia"/>
              </w:rPr>
              <w:t>できるのか</w:t>
            </w:r>
            <w:r w:rsidR="007E20DC" w:rsidRPr="00F57CCA">
              <w:rPr>
                <w:rFonts w:hint="eastAsia"/>
              </w:rPr>
              <w:t>」</w:t>
            </w:r>
          </w:p>
          <w:p w:rsidR="00CC580F" w:rsidRDefault="00CC580F" w:rsidP="00FB54FF">
            <w:pPr>
              <w:ind w:left="210" w:hangingChars="100" w:hanging="210"/>
              <w:rPr>
                <w:rFonts w:hint="eastAsia"/>
              </w:rPr>
            </w:pPr>
          </w:p>
          <w:p w:rsidR="00CC580F" w:rsidRPr="00F57CCA" w:rsidRDefault="00CC580F" w:rsidP="00FB54FF">
            <w:pPr>
              <w:ind w:left="210" w:hangingChars="100" w:hanging="210"/>
            </w:pPr>
            <w:r w:rsidRPr="00F57CCA">
              <w:rPr>
                <w:noProof/>
              </w:rPr>
              <w:lastRenderedPageBreak/>
              <mc:AlternateContent>
                <mc:Choice Requires="wps">
                  <w:drawing>
                    <wp:anchor distT="0" distB="0" distL="114300" distR="114300" simplePos="0" relativeHeight="251843072" behindDoc="0" locked="0" layoutInCell="1" allowOverlap="1" wp14:anchorId="1AFD5400" wp14:editId="038C5108">
                      <wp:simplePos x="0" y="0"/>
                      <wp:positionH relativeFrom="column">
                        <wp:posOffset>18415</wp:posOffset>
                      </wp:positionH>
                      <wp:positionV relativeFrom="paragraph">
                        <wp:posOffset>352425</wp:posOffset>
                      </wp:positionV>
                      <wp:extent cx="1019810" cy="333375"/>
                      <wp:effectExtent l="0" t="0" r="27940" b="28575"/>
                      <wp:wrapNone/>
                      <wp:docPr id="5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3E5AE1" w:rsidRPr="00057B07" w:rsidRDefault="003E5AE1" w:rsidP="009F31BB">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0" style="position:absolute;left:0;text-align:left;margin-left:1.45pt;margin-top:27.75pt;width:80.3pt;height:26.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lwIAAAs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xZ0gpNSIHFGv75//Xl7e3dzg8Ldj28kizC1xuXofWHObWjUmaVmnxzilzyxBMUNPl1l&#10;ZfDFNkkXMb++x5x3njC8zNLs8AAzEIa21/jtT8JQEsh3r411/h3XkgShoFZvVPkBBxvxhu3S+d5/&#10;5xcyKr1ohIjDFYq0BR1NxmlIAsixSoBHURrs2qk1JSDWSF7mbQzptGjK8Dy2aderE2HJFpBA48VB&#10;9nbeO9VQ8v52kuI31Ox691j/kzihuDm4un8STcMToUIeHrk69PKAYZB8t+rihLIsPAlXK11e49is&#10;7vnsDFs0mGAJzp+DRQJjq7iU/gyPSmjsXw8SJbW2X/52H/yRV2ilpMWFQGw+b8BySsR7hYw7zMbj&#10;sEFRGU/2R6jYx5bVY4vayBONkGW4/oZFMfh7sRMrq+UV7u4sZEUTKIa5+ykMyonvFxW3n/HZLLrh&#10;1hjwS3VhWAgeoAvQXnZXYM3AEI/cOtW75YH8GUd6354ls43XVRMJ9IDrQGncuDjH4e8QVvqxHr0e&#10;/mHT3wAAAP//AwBQSwMEFAAGAAgAAAAhAMEWY3XcAAAACAEAAA8AAABkcnMvZG93bnJldi54bWxM&#10;j8FOwzAQRO9I/IO1SNyo3aJEIcSpAIkjh5Yirm68daLGayt20oSvxz3BbVYzmn1TbWfbswmH0DmS&#10;sF4JYEiN0x0ZCYfP94cCWIiKtOodoYQFA2zr25tKldpdaIfTPhqWSiiUSkIboy85D02LVoWV80jJ&#10;O7nBqpjOwXA9qEsqtz3fCJFzqzpKH1rl8a3F5rwfrQRzyn/M4Jel+Ji/Rvp2r6OfdlLe380vz8Ai&#10;zvEvDFf8hA51Yjq6kXRgvYTNUwpKyLIM2NXOH5M4JiEKAbyu+P8B9S8AAAD//wMAUEsBAi0AFAAG&#10;AAgAAAAhALaDOJL+AAAA4QEAABMAAAAAAAAAAAAAAAAAAAAAAFtDb250ZW50X1R5cGVzXS54bWxQ&#10;SwECLQAUAAYACAAAACEAOP0h/9YAAACUAQAACwAAAAAAAAAAAAAAAAAvAQAAX3JlbHMvLnJlbHNQ&#10;SwECLQAUAAYACAAAACEAJqTHP5cCAAALBQAADgAAAAAAAAAAAAAAAAAuAgAAZHJzL2Uyb0RvYy54&#10;bWxQSwECLQAUAAYACAAAACEAwRZjddwAAAAIAQAADwAAAAAAAAAAAAAAAADxBAAAZHJzL2Rvd25y&#10;ZXYueG1sUEsFBgAAAAAEAAQA8wAAAPoFAAAAAA==&#10;" filled="f" strokecolor="#385d8a" strokeweight="2pt">
                      <v:path arrowok="t"/>
                      <v:textbox>
                        <w:txbxContent>
                          <w:p w:rsidR="003E5AE1" w:rsidRPr="00057B07" w:rsidRDefault="003E5AE1" w:rsidP="009F31BB">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r>
              <w:rPr>
                <w:rFonts w:hint="eastAsia"/>
              </w:rPr>
              <w:t>・本単元の目標を資質・能力のルーブリックで理解する。</w:t>
            </w:r>
          </w:p>
          <w:p w:rsidR="007E20DC" w:rsidRPr="00F57CCA" w:rsidRDefault="007E20DC" w:rsidP="00836113"/>
          <w:p w:rsidR="007E20DC" w:rsidRPr="00F57CCA" w:rsidRDefault="007E20DC" w:rsidP="00836113">
            <w:pPr>
              <w:ind w:left="210" w:hangingChars="100" w:hanging="210"/>
            </w:pPr>
          </w:p>
          <w:p w:rsidR="002F160D" w:rsidRDefault="002F160D" w:rsidP="00836113">
            <w:pPr>
              <w:rPr>
                <w:rFonts w:hint="eastAsia"/>
              </w:rPr>
            </w:pPr>
            <w:r>
              <w:rPr>
                <w:rFonts w:hint="eastAsia"/>
              </w:rPr>
              <w:t>（予習課題）</w:t>
            </w:r>
          </w:p>
          <w:p w:rsidR="002F160D" w:rsidRDefault="002F160D" w:rsidP="00836113">
            <w:pPr>
              <w:rPr>
                <w:rFonts w:hint="eastAsia"/>
              </w:rPr>
            </w:pPr>
            <w:r>
              <w:rPr>
                <w:rFonts w:hint="eastAsia"/>
              </w:rPr>
              <w:t xml:space="preserve">　天気についてのことわざ（観天望気）を家族から聞いてくる。</w:t>
            </w:r>
          </w:p>
          <w:p w:rsidR="007E20DC" w:rsidRDefault="00CC580F" w:rsidP="00836113">
            <w:pPr>
              <w:rPr>
                <w:rFonts w:hint="eastAsia"/>
              </w:rPr>
            </w:pPr>
            <w:r>
              <w:rPr>
                <w:rFonts w:hint="eastAsia"/>
              </w:rPr>
              <w:t>（めあて）</w:t>
            </w:r>
          </w:p>
          <w:p w:rsidR="00AB3E3A" w:rsidRDefault="002F160D" w:rsidP="002F160D">
            <w:pPr>
              <w:ind w:left="210" w:hangingChars="100" w:hanging="210"/>
              <w:rPr>
                <w:rFonts w:hint="eastAsia"/>
              </w:rPr>
            </w:pPr>
            <w:r>
              <w:rPr>
                <w:rFonts w:hint="eastAsia"/>
              </w:rPr>
              <w:t>○昔の人はどのようにして天気を予想していたのだろう</w:t>
            </w:r>
            <w:r w:rsidR="000F3138">
              <w:rPr>
                <w:rFonts w:hint="eastAsia"/>
              </w:rPr>
              <w:t>？また，現在ではどのように行っているのだろう</w:t>
            </w:r>
            <w:r>
              <w:rPr>
                <w:rFonts w:hint="eastAsia"/>
              </w:rPr>
              <w:t>？</w:t>
            </w:r>
          </w:p>
          <w:p w:rsidR="002F160D" w:rsidRDefault="002F160D" w:rsidP="00C44177">
            <w:pPr>
              <w:ind w:left="210" w:hangingChars="100" w:hanging="210"/>
              <w:rPr>
                <w:rFonts w:hint="eastAsia"/>
              </w:rPr>
            </w:pPr>
            <w:r>
              <w:rPr>
                <w:rFonts w:hint="eastAsia"/>
              </w:rPr>
              <w:t>（まとめ）</w:t>
            </w:r>
          </w:p>
          <w:p w:rsidR="002F160D" w:rsidRDefault="002F160D" w:rsidP="0077697C">
            <w:pPr>
              <w:ind w:left="210" w:hangingChars="100" w:hanging="210"/>
              <w:rPr>
                <w:rFonts w:hint="eastAsia"/>
              </w:rPr>
            </w:pPr>
            <w:r>
              <w:rPr>
                <w:rFonts w:hint="eastAsia"/>
              </w:rPr>
              <w:t>・</w:t>
            </w:r>
            <w:r w:rsidR="000F3138">
              <w:rPr>
                <w:rFonts w:hint="eastAsia"/>
              </w:rPr>
              <w:t>昔も今も雲や風，気温や湿度など，気象の変化を観測しながら予報をしていた点は共通している。</w:t>
            </w:r>
          </w:p>
          <w:p w:rsidR="000F3138" w:rsidRDefault="000F3138" w:rsidP="0077697C">
            <w:pPr>
              <w:ind w:left="210" w:hangingChars="100" w:hanging="210"/>
              <w:rPr>
                <w:rFonts w:hint="eastAsia"/>
              </w:rPr>
            </w:pPr>
            <w:r>
              <w:rPr>
                <w:rFonts w:hint="eastAsia"/>
              </w:rPr>
              <w:t>（めあて）</w:t>
            </w:r>
          </w:p>
          <w:p w:rsidR="000F3138" w:rsidRDefault="000F3138" w:rsidP="000F3138">
            <w:pPr>
              <w:ind w:leftChars="100" w:left="210"/>
              <w:rPr>
                <w:rFonts w:hint="eastAsia"/>
              </w:rPr>
            </w:pPr>
            <w:r>
              <w:rPr>
                <w:rFonts w:hint="eastAsia"/>
              </w:rPr>
              <w:t>天気には，何か規則性があるのだろうか。</w:t>
            </w:r>
          </w:p>
          <w:p w:rsidR="007E20DC" w:rsidRDefault="000F3138" w:rsidP="000F3138">
            <w:pPr>
              <w:ind w:left="210" w:hangingChars="100" w:hanging="210"/>
              <w:rPr>
                <w:rFonts w:hint="eastAsia"/>
              </w:rPr>
            </w:pPr>
            <w:r>
              <w:rPr>
                <w:rFonts w:hint="eastAsia"/>
              </w:rPr>
              <w:t>・気象観測の仕方を理解し，</w:t>
            </w:r>
            <w:r>
              <w:rPr>
                <w:rFonts w:hint="eastAsia"/>
              </w:rPr>
              <w:t>5</w:t>
            </w:r>
            <w:r>
              <w:rPr>
                <w:rFonts w:hint="eastAsia"/>
              </w:rPr>
              <w:t>日間，観測を行う。</w:t>
            </w:r>
          </w:p>
          <w:p w:rsidR="0077697C" w:rsidRDefault="000F3138" w:rsidP="0077697C">
            <w:pPr>
              <w:ind w:left="210" w:hangingChars="100" w:hanging="210"/>
              <w:rPr>
                <w:rFonts w:hint="eastAsia"/>
              </w:rPr>
            </w:pPr>
            <w:r>
              <w:rPr>
                <w:rFonts w:hint="eastAsia"/>
              </w:rPr>
              <w:t>（まとめ）</w:t>
            </w:r>
          </w:p>
          <w:p w:rsidR="003E5AE1" w:rsidRDefault="000F3138" w:rsidP="003E5AE1">
            <w:pPr>
              <w:ind w:left="210" w:hangingChars="100" w:hanging="210"/>
              <w:rPr>
                <w:rFonts w:hint="eastAsia"/>
              </w:rPr>
            </w:pPr>
            <w:r>
              <w:rPr>
                <w:rFonts w:hint="eastAsia"/>
              </w:rPr>
              <w:t>・天気と気温，時間の関係や気温と湿度の関係，天気と気圧には規則性がある。</w:t>
            </w:r>
          </w:p>
          <w:p w:rsidR="0077697C" w:rsidRPr="00F57CCA" w:rsidRDefault="003E5AE1" w:rsidP="000E1A9F">
            <w:pPr>
              <w:ind w:left="210" w:hangingChars="100" w:hanging="210"/>
            </w:pPr>
            <w:r>
              <w:rPr>
                <w:rFonts w:hint="eastAsia"/>
              </w:rPr>
              <w:t>・</w:t>
            </w:r>
            <w:r w:rsidR="000F3138">
              <w:rPr>
                <w:rFonts w:hint="eastAsia"/>
              </w:rPr>
              <w:t>天気と風向に</w:t>
            </w:r>
            <w:r>
              <w:rPr>
                <w:rFonts w:hint="eastAsia"/>
              </w:rPr>
              <w:t>何か関係があることに，気づかせる。</w:t>
            </w:r>
          </w:p>
        </w:tc>
        <w:tc>
          <w:tcPr>
            <w:tcW w:w="425" w:type="dxa"/>
            <w:tcBorders>
              <w:bottom w:val="single" w:sz="4" w:space="0" w:color="auto"/>
            </w:tcBorders>
          </w:tcPr>
          <w:p w:rsidR="004F729E" w:rsidRPr="00F57CCA" w:rsidRDefault="004F729E" w:rsidP="004F729E">
            <w:pPr>
              <w:jc w:val="center"/>
            </w:pPr>
          </w:p>
          <w:p w:rsidR="007E20DC" w:rsidRDefault="009A7982" w:rsidP="009F31BB">
            <w:pPr>
              <w:jc w:val="center"/>
            </w:pPr>
            <w:r>
              <w:rPr>
                <w:rFonts w:hint="eastAsia"/>
              </w:rPr>
              <w:t>○</w:t>
            </w:r>
          </w:p>
          <w:p w:rsidR="003A3A94" w:rsidRDefault="003A3A94" w:rsidP="009F31BB">
            <w:pPr>
              <w:jc w:val="center"/>
            </w:pPr>
          </w:p>
          <w:p w:rsidR="003A3A94" w:rsidRDefault="003A3A94" w:rsidP="009F31BB">
            <w:pPr>
              <w:jc w:val="center"/>
            </w:pPr>
          </w:p>
          <w:p w:rsidR="003A3A94" w:rsidRPr="00F57CCA" w:rsidRDefault="003A3A94" w:rsidP="009F31BB">
            <w:pPr>
              <w:jc w:val="center"/>
            </w:pPr>
          </w:p>
        </w:tc>
        <w:tc>
          <w:tcPr>
            <w:tcW w:w="425" w:type="dxa"/>
            <w:tcBorders>
              <w:bottom w:val="single" w:sz="4" w:space="0" w:color="auto"/>
            </w:tcBorders>
          </w:tcPr>
          <w:p w:rsidR="007E20DC" w:rsidRDefault="007E20DC" w:rsidP="004F729E">
            <w:pPr>
              <w:jc w:val="center"/>
            </w:pPr>
          </w:p>
          <w:p w:rsidR="009F31BB" w:rsidRDefault="009F31BB" w:rsidP="004F729E">
            <w:pPr>
              <w:jc w:val="center"/>
            </w:pPr>
          </w:p>
          <w:p w:rsidR="009F31BB" w:rsidRDefault="009F31BB" w:rsidP="004F729E">
            <w:pPr>
              <w:jc w:val="center"/>
            </w:pPr>
          </w:p>
          <w:p w:rsidR="009F31BB" w:rsidRDefault="009F31BB" w:rsidP="004F729E">
            <w:pPr>
              <w:jc w:val="center"/>
            </w:pPr>
          </w:p>
          <w:p w:rsidR="004E28A5" w:rsidRDefault="004E28A5" w:rsidP="004F729E">
            <w:pPr>
              <w:jc w:val="center"/>
            </w:pPr>
          </w:p>
          <w:p w:rsidR="009F31BB" w:rsidRPr="00F57CCA" w:rsidRDefault="009A7982" w:rsidP="009A7982">
            <w:pPr>
              <w:jc w:val="center"/>
            </w:pPr>
            <w:r>
              <w:rPr>
                <w:rFonts w:hint="eastAsia"/>
              </w:rPr>
              <w:t>○</w:t>
            </w:r>
          </w:p>
        </w:tc>
        <w:tc>
          <w:tcPr>
            <w:tcW w:w="426" w:type="dxa"/>
            <w:tcBorders>
              <w:bottom w:val="single" w:sz="4" w:space="0" w:color="auto"/>
            </w:tcBorders>
          </w:tcPr>
          <w:p w:rsidR="007E20DC" w:rsidRDefault="007E20DC" w:rsidP="004F729E">
            <w:pPr>
              <w:jc w:val="center"/>
            </w:pPr>
          </w:p>
          <w:p w:rsidR="00AB3E3A" w:rsidRDefault="00AB3E3A" w:rsidP="004F729E">
            <w:pPr>
              <w:jc w:val="center"/>
            </w:pPr>
          </w:p>
          <w:p w:rsidR="00AB3E3A" w:rsidRDefault="00AB3E3A" w:rsidP="004F729E">
            <w:pPr>
              <w:jc w:val="center"/>
            </w:pPr>
          </w:p>
          <w:p w:rsidR="00AB3E3A" w:rsidRDefault="00AB3E3A" w:rsidP="004F729E">
            <w:pPr>
              <w:jc w:val="center"/>
            </w:pPr>
          </w:p>
          <w:p w:rsidR="00AB3E3A" w:rsidRDefault="00AB3E3A" w:rsidP="004F729E">
            <w:pPr>
              <w:jc w:val="center"/>
            </w:pPr>
          </w:p>
          <w:p w:rsidR="00AB3E3A" w:rsidRDefault="00AB3E3A" w:rsidP="004F729E">
            <w:pPr>
              <w:jc w:val="center"/>
            </w:pPr>
          </w:p>
          <w:p w:rsidR="00AB3E3A" w:rsidRDefault="00AB3E3A" w:rsidP="004F729E">
            <w:pPr>
              <w:jc w:val="center"/>
            </w:pPr>
          </w:p>
          <w:p w:rsidR="00AB3E3A" w:rsidRDefault="00AB3E3A" w:rsidP="004F729E">
            <w:pPr>
              <w:jc w:val="center"/>
            </w:pPr>
          </w:p>
          <w:p w:rsidR="00AB3E3A" w:rsidRPr="00F57CCA" w:rsidRDefault="00AB3E3A" w:rsidP="009A7982">
            <w:r>
              <w:rPr>
                <w:rFonts w:hint="eastAsia"/>
              </w:rPr>
              <w:t>○</w:t>
            </w:r>
          </w:p>
        </w:tc>
        <w:tc>
          <w:tcPr>
            <w:tcW w:w="425" w:type="dxa"/>
            <w:tcBorders>
              <w:bottom w:val="single" w:sz="4" w:space="0" w:color="auto"/>
            </w:tcBorders>
          </w:tcPr>
          <w:p w:rsidR="004F729E" w:rsidRPr="00F57CCA" w:rsidRDefault="004F729E" w:rsidP="004F729E">
            <w:pPr>
              <w:jc w:val="center"/>
            </w:pPr>
          </w:p>
          <w:p w:rsidR="004F729E" w:rsidRPr="00F57CCA" w:rsidRDefault="004F729E" w:rsidP="004F729E">
            <w:pPr>
              <w:jc w:val="center"/>
            </w:pPr>
          </w:p>
          <w:p w:rsidR="004F729E" w:rsidRPr="00F57CCA" w:rsidRDefault="004F729E" w:rsidP="004F729E">
            <w:pPr>
              <w:jc w:val="center"/>
            </w:pPr>
          </w:p>
          <w:p w:rsidR="004F729E" w:rsidRPr="00F57CCA" w:rsidRDefault="004F729E" w:rsidP="004F729E">
            <w:pPr>
              <w:jc w:val="center"/>
            </w:pPr>
          </w:p>
          <w:p w:rsidR="004F729E" w:rsidRPr="00F57CCA" w:rsidRDefault="004F729E" w:rsidP="004F729E">
            <w:pPr>
              <w:jc w:val="center"/>
            </w:pPr>
          </w:p>
          <w:p w:rsidR="008F493E" w:rsidRDefault="008F493E" w:rsidP="008F493E"/>
          <w:p w:rsidR="009F31BB" w:rsidRDefault="009F31BB" w:rsidP="008F493E"/>
          <w:p w:rsidR="009F31BB" w:rsidRDefault="009F31BB" w:rsidP="008F493E"/>
          <w:p w:rsidR="009F31BB" w:rsidRDefault="009F31BB" w:rsidP="008F493E"/>
          <w:p w:rsidR="009F31BB" w:rsidRDefault="009F31BB" w:rsidP="008F493E"/>
          <w:p w:rsidR="009F31BB" w:rsidRPr="00F57CCA" w:rsidRDefault="009F31BB" w:rsidP="008F493E"/>
          <w:p w:rsidR="00F44FD7" w:rsidRDefault="00F44FD7" w:rsidP="004F729E">
            <w:pPr>
              <w:jc w:val="center"/>
            </w:pPr>
          </w:p>
          <w:p w:rsidR="007E20DC" w:rsidRPr="00F57CCA" w:rsidRDefault="007E20DC" w:rsidP="004F729E">
            <w:pPr>
              <w:jc w:val="center"/>
            </w:pPr>
          </w:p>
        </w:tc>
        <w:tc>
          <w:tcPr>
            <w:tcW w:w="2835" w:type="dxa"/>
            <w:tcBorders>
              <w:bottom w:val="single" w:sz="4" w:space="0" w:color="auto"/>
              <w:right w:val="single" w:sz="4" w:space="0" w:color="auto"/>
            </w:tcBorders>
            <w:vAlign w:val="center"/>
          </w:tcPr>
          <w:p w:rsidR="004E28A5" w:rsidRDefault="004E28A5" w:rsidP="008F4F1A">
            <w:pPr>
              <w:ind w:left="180" w:hangingChars="100" w:hanging="180"/>
              <w:jc w:val="left"/>
              <w:rPr>
                <w:sz w:val="18"/>
                <w:szCs w:val="18"/>
              </w:rPr>
            </w:pPr>
            <w:r w:rsidRPr="00A82205">
              <w:rPr>
                <w:noProof/>
                <w:sz w:val="18"/>
                <w:szCs w:val="18"/>
              </w:rPr>
              <mc:AlternateContent>
                <mc:Choice Requires="wps">
                  <w:drawing>
                    <wp:anchor distT="0" distB="0" distL="114300" distR="114300" simplePos="0" relativeHeight="251870720" behindDoc="0" locked="0" layoutInCell="1" allowOverlap="1" wp14:anchorId="2E1C9C52" wp14:editId="1AA5C6A4">
                      <wp:simplePos x="0" y="0"/>
                      <wp:positionH relativeFrom="column">
                        <wp:posOffset>-57150</wp:posOffset>
                      </wp:positionH>
                      <wp:positionV relativeFrom="paragraph">
                        <wp:posOffset>13970</wp:posOffset>
                      </wp:positionV>
                      <wp:extent cx="2851150" cy="763270"/>
                      <wp:effectExtent l="0" t="0" r="25400" b="17780"/>
                      <wp:wrapNone/>
                      <wp:docPr id="8" name="正方形/長方形 8"/>
                      <wp:cNvGraphicFramePr/>
                      <a:graphic xmlns:a="http://schemas.openxmlformats.org/drawingml/2006/main">
                        <a:graphicData uri="http://schemas.microsoft.com/office/word/2010/wordprocessingShape">
                          <wps:wsp>
                            <wps:cNvSpPr/>
                            <wps:spPr>
                              <a:xfrm>
                                <a:off x="0" y="0"/>
                                <a:ext cx="2851150" cy="7632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5pt;margin-top:1.1pt;width:224.5pt;height:60.1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opggIAACcFAAAOAAAAZHJzL2Uyb0RvYy54bWysVM1uEzEQviPxDpbvdLOhf0TZVFGrIqSq&#10;rWhRz67XblZ4PWbsZBPegz4AnDkjDjwOlXgLxt7NppScEJfdGc83M56Zbzw+WtaGLRT6CmzB850B&#10;Z8pKKCt7V/B316cvDjnzQdhSGLCq4Cvl+dHk+bNx40ZqCDMwpUJGQawfNa7gsxDcKMu8nKla+B1w&#10;ypJRA9YikIp3WYmioei1yYaDwX7WAJYOQSrv6fSkNfJJiq+1kuFCa68CMwWnu4X0xfS9jd9sMhaj&#10;OxRuVsnuGuIfblGLylLSPtSJCILNsforVF1JBA867EioM9C6kirVQNXkgyfVXM2EU6kWao53fZv8&#10;/wsrzxeXyKqy4DQoK2oa0cPXLw/333/++Jz9+vStldhhbFTj/IjwV+4SO82TGKteaqzjn+phy9Tc&#10;Vd9ctQxM0uHwcC/P92gGkmwH+y+HB6n72cbboQ+vFdQsCgVHGl7qqVic+UAZCbqGxGQWTitj4nm8&#10;WHuVJIWVURFg7FulqbaYPAVKrFLHBtlCEB+ElMqG/VgahU7o6KYpau+Yb3M0Ie+cOmx0U4ltveNg&#10;m+OfGXuPlBVs6J3rygJuC1C+7zO3+HX1bc2x/FsoVzRShJbr3snTivp5Jny4FEjkphHQwoYL+mgD&#10;TcGhkzibAX7cdh7xxDmyctbQshTcf5gLVJyZN5bY+Crf3Y3blZTdvYMhKfjYcvvYYuf1MVD/c3oa&#10;nExixAezFjVCfUN7PY1ZySSspNwFlwHXynFol5heBqmm0wSjjXIinNkrJ2Pw2NXIl+vljUDXkSoQ&#10;Hc9hvVhi9IRbLTZ6WpjOA+gqEW/T167ftI2JNN3LEdf9sZ5Qm/dt8hsAAP//AwBQSwMEFAAGAAgA&#10;AAAhAPo/+r3bAAAACAEAAA8AAABkcnMvZG93bnJldi54bWxMj8FOwzAQRO9I/IO1SNxaBysgCHEq&#10;FAkkcmuLenbjbRw1Xkex24S/ZznBcTSjmTflZvGDuOIU+0AaHtYZCKQ22J46DV/799UziJgMWTME&#10;Qg3fGGFT3d6UprBhpi1ed6kTXEKxMBpcSmMhZWwdehPXYURi7xQmbxLLqZN2MjOX+0GqLHuS3vTE&#10;C86MWDtsz7uL15C2fvh0c/P4cbBNfWjq0749S63v75a3VxAJl/QXhl98RoeKmY7hQjaKQcPqha8k&#10;DUqBYDvPM9ZHzimVg6xK+f9A9QMAAP//AwBQSwECLQAUAAYACAAAACEAtoM4kv4AAADhAQAAEwAA&#10;AAAAAAAAAAAAAAAAAAAAW0NvbnRlbnRfVHlwZXNdLnhtbFBLAQItABQABgAIAAAAIQA4/SH/1gAA&#10;AJQBAAALAAAAAAAAAAAAAAAAAC8BAABfcmVscy8ucmVsc1BLAQItABQABgAIAAAAIQCzj9opggIA&#10;ACcFAAAOAAAAAAAAAAAAAAAAAC4CAABkcnMvZTJvRG9jLnhtbFBLAQItABQABgAIAAAAIQD6P/q9&#10;2wAAAAgBAAAPAAAAAAAAAAAAAAAAANwEAABkcnMvZG93bnJldi54bWxQSwUGAAAAAAQABADzAAAA&#10;5AUAAAAA&#10;" filled="f" strokecolor="#f79646 [3209]" strokeweight="2pt"/>
                  </w:pict>
                </mc:Fallback>
              </mc:AlternateContent>
            </w:r>
            <w:r>
              <w:rPr>
                <w:rFonts w:hint="eastAsia"/>
                <w:sz w:val="18"/>
                <w:szCs w:val="18"/>
              </w:rPr>
              <w:t>（挑戦・探究）（ワークシート）</w:t>
            </w:r>
          </w:p>
          <w:p w:rsidR="007E20DC" w:rsidRDefault="008F4F1A" w:rsidP="008F4F1A">
            <w:pPr>
              <w:ind w:left="180" w:hangingChars="100" w:hanging="180"/>
              <w:jc w:val="left"/>
              <w:rPr>
                <w:sz w:val="18"/>
                <w:szCs w:val="18"/>
              </w:rPr>
            </w:pPr>
            <w:r>
              <w:rPr>
                <w:rFonts w:hint="eastAsia"/>
                <w:sz w:val="18"/>
                <w:szCs w:val="18"/>
              </w:rPr>
              <w:t>○様々な種類の雲の写真や衛星からの雲の写真を見せ，なぜ，雲ができる</w:t>
            </w:r>
            <w:r w:rsidR="00D87E7A">
              <w:rPr>
                <w:rFonts w:hint="eastAsia"/>
                <w:sz w:val="18"/>
                <w:szCs w:val="18"/>
              </w:rPr>
              <w:t>かを予想する。</w:t>
            </w:r>
          </w:p>
          <w:p w:rsidR="004E28A5" w:rsidRDefault="00FD591F" w:rsidP="008F4F1A">
            <w:pPr>
              <w:ind w:left="180" w:hangingChars="100" w:hanging="180"/>
              <w:jc w:val="left"/>
              <w:rPr>
                <w:sz w:val="18"/>
                <w:szCs w:val="18"/>
              </w:rPr>
            </w:pPr>
            <w:r w:rsidRPr="00A82205">
              <w:rPr>
                <w:noProof/>
                <w:sz w:val="18"/>
                <w:szCs w:val="18"/>
              </w:rPr>
              <mc:AlternateContent>
                <mc:Choice Requires="wps">
                  <w:drawing>
                    <wp:anchor distT="0" distB="0" distL="114300" distR="114300" simplePos="0" relativeHeight="251872768" behindDoc="0" locked="0" layoutInCell="1" allowOverlap="1" wp14:anchorId="4398C020" wp14:editId="560F7772">
                      <wp:simplePos x="0" y="0"/>
                      <wp:positionH relativeFrom="column">
                        <wp:posOffset>-46355</wp:posOffset>
                      </wp:positionH>
                      <wp:positionV relativeFrom="paragraph">
                        <wp:posOffset>142875</wp:posOffset>
                      </wp:positionV>
                      <wp:extent cx="2851150" cy="977900"/>
                      <wp:effectExtent l="0" t="0" r="25400" b="12700"/>
                      <wp:wrapNone/>
                      <wp:docPr id="13" name="正方形/長方形 13"/>
                      <wp:cNvGraphicFramePr/>
                      <a:graphic xmlns:a="http://schemas.openxmlformats.org/drawingml/2006/main">
                        <a:graphicData uri="http://schemas.microsoft.com/office/word/2010/wordprocessingShape">
                          <wps:wsp>
                            <wps:cNvSpPr/>
                            <wps:spPr>
                              <a:xfrm>
                                <a:off x="0" y="0"/>
                                <a:ext cx="2851150" cy="977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3.65pt;margin-top:11.25pt;width:224.5pt;height:7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zegwIAACkFAAAOAAAAZHJzL2Uyb0RvYy54bWysVM1uEzEQviPxDpbvdLOhv1E2VdSqCKlq&#10;K1rUs+u1mxVejxk72YT3gAeAM2fEgcehEm/B2LvZlJIT4rI745lvxjPzjcfHy9qwhUJfgS14vjPg&#10;TFkJZWXvC/725uzFIWc+CFsKA1YVfKU8P548fzZu3EgNYQamVMgoiPWjxhV8FoIbZZmXM1ULvwNO&#10;WTJqwFoEUvE+K1E0FL022XAw2M8awNIhSOU9nZ62Rj5J8bVWMlxq7VVgpuB0t5C+mL538ZtNxmJ0&#10;j8LNKtldQ/zDLWpRWUrahzoVQbA5Vn+FqiuJ4EGHHQl1BlpXUqUaqJp88KSa65lwKtVCzfGub5P/&#10;f2HlxeIKWVXS7F5yZkVNM3r4+uXh0/efPz5nvz5+ayVGVmpV4/yIENfuCjvNkxjrXmqs458qYsvU&#10;3lXfXrUMTNLh8HAvz/doCpJsRwcHR4PU/2yDdujDKwU1i0LBkcaXuioW5z5QRnJdu8RkFs4qY+J5&#10;vFh7lSSFlVHRwdg3SlN1MXkKlHilTgyyhSBGCCmVDfuxNAqdvCNMU9QemG8DmpB3oM43wlTiWw8c&#10;bAP+mbFHpKxgQw+uKwu4LUD5rs/c+q+rb2uO5d9BuaKhIrRs906eVdTPc+HDlUCiN42AVjZc0kcb&#10;aAoOncTZDPDDtvPoT6wjK2cNrUvB/fu5QMWZeW2Jj0f57m7cr6Ts7h0MScHHlrvHFjuvT4D6n9Pj&#10;4GQSo38wa1Ej1Le02dOYlUzCSspdcBlwrZyEdo3pbZBqOk1utFNOhHN77WQMHrsa+XKzvBXoOlIF&#10;ouMFrFdLjJ5wq/WNSAvTeQBdJeJt+tr1m/YxkaZ7O+LCP9aT1+aFm/wGAAD//wMAUEsDBBQABgAI&#10;AAAAIQBTC+1+3gAAAAkBAAAPAAAAZHJzL2Rvd25yZXYueG1sTI/LasMwEEX3hf6DmEJ3iRw3jotr&#10;ORRDC/UuD7JWrIllIo2MpcTu31ddtcvhHu49U25na9gdR987ErBaJsCQWqd66gQcDx+LV2A+SFLS&#10;OEIB3+hhWz0+lLJQbqId3vehY7GEfCEF6BCGgnPfarTSL92AFLOLG60M8Rw7rkY5xXJreJokG25l&#10;T3FBywFrje11f7MCws6aLz012edJNfWpqS+H9sqFeH6a39+ABZzDHwy/+lEdquh0djdSnhkBi/wl&#10;kgLSNAMW8/V6lQM7RzDfZMCrkv//oPoBAAD//wMAUEsBAi0AFAAGAAgAAAAhALaDOJL+AAAA4QEA&#10;ABMAAAAAAAAAAAAAAAAAAAAAAFtDb250ZW50X1R5cGVzXS54bWxQSwECLQAUAAYACAAAACEAOP0h&#10;/9YAAACUAQAACwAAAAAAAAAAAAAAAAAvAQAAX3JlbHMvLnJlbHNQSwECLQAUAAYACAAAACEAjeHs&#10;3oMCAAApBQAADgAAAAAAAAAAAAAAAAAuAgAAZHJzL2Uyb0RvYy54bWxQSwECLQAUAAYACAAAACEA&#10;Uwvtft4AAAAJAQAADwAAAAAAAAAAAAAAAADdBAAAZHJzL2Rvd25yZXYueG1sUEsFBgAAAAAEAAQA&#10;8wAAAOgFAAAAAA==&#10;" filled="f" strokecolor="#f79646 [3209]" strokeweight="2pt"/>
                  </w:pict>
                </mc:Fallback>
              </mc:AlternateContent>
            </w:r>
          </w:p>
          <w:p w:rsidR="004E28A5" w:rsidRDefault="004E28A5" w:rsidP="008F4F1A">
            <w:pPr>
              <w:ind w:left="180" w:hangingChars="100" w:hanging="180"/>
              <w:jc w:val="left"/>
              <w:rPr>
                <w:sz w:val="18"/>
                <w:szCs w:val="18"/>
              </w:rPr>
            </w:pPr>
            <w:r>
              <w:rPr>
                <w:rFonts w:hint="eastAsia"/>
                <w:sz w:val="18"/>
                <w:szCs w:val="18"/>
              </w:rPr>
              <w:t>（思考・表現）（観察レポート）</w:t>
            </w:r>
          </w:p>
          <w:p w:rsidR="00D87E7A" w:rsidRDefault="00D87E7A" w:rsidP="00AB3E3A">
            <w:pPr>
              <w:ind w:left="180" w:hangingChars="100" w:hanging="180"/>
              <w:jc w:val="left"/>
              <w:rPr>
                <w:sz w:val="18"/>
                <w:szCs w:val="18"/>
              </w:rPr>
            </w:pPr>
            <w:r>
              <w:rPr>
                <w:rFonts w:hint="eastAsia"/>
                <w:sz w:val="18"/>
                <w:szCs w:val="18"/>
              </w:rPr>
              <w:t>○雲にはたくさんの種類があるこ</w:t>
            </w:r>
            <w:r w:rsidR="00AB3E3A">
              <w:rPr>
                <w:rFonts w:hint="eastAsia"/>
                <w:sz w:val="18"/>
                <w:szCs w:val="18"/>
              </w:rPr>
              <w:t>と</w:t>
            </w:r>
            <w:r>
              <w:rPr>
                <w:rFonts w:hint="eastAsia"/>
                <w:sz w:val="18"/>
                <w:szCs w:val="18"/>
              </w:rPr>
              <w:t>気づき，雨を降らせる雲と降らせない雲の違いに気づくことができる。</w:t>
            </w:r>
          </w:p>
          <w:p w:rsidR="004E28A5" w:rsidRDefault="004E28A5" w:rsidP="00AB3E3A">
            <w:pPr>
              <w:ind w:left="180" w:hangingChars="100" w:hanging="180"/>
              <w:jc w:val="left"/>
              <w:rPr>
                <w:sz w:val="18"/>
                <w:szCs w:val="18"/>
              </w:rPr>
            </w:pPr>
            <w:r w:rsidRPr="00A82205">
              <w:rPr>
                <w:noProof/>
                <w:sz w:val="18"/>
                <w:szCs w:val="18"/>
              </w:rPr>
              <mc:AlternateContent>
                <mc:Choice Requires="wps">
                  <w:drawing>
                    <wp:anchor distT="0" distB="0" distL="114300" distR="114300" simplePos="0" relativeHeight="251874816" behindDoc="0" locked="0" layoutInCell="1" allowOverlap="1" wp14:anchorId="355E91D6" wp14:editId="080D7EBC">
                      <wp:simplePos x="0" y="0"/>
                      <wp:positionH relativeFrom="column">
                        <wp:posOffset>-55880</wp:posOffset>
                      </wp:positionH>
                      <wp:positionV relativeFrom="paragraph">
                        <wp:posOffset>180975</wp:posOffset>
                      </wp:positionV>
                      <wp:extent cx="2851150" cy="1113155"/>
                      <wp:effectExtent l="0" t="0" r="25400" b="10795"/>
                      <wp:wrapNone/>
                      <wp:docPr id="14" name="正方形/長方形 14"/>
                      <wp:cNvGraphicFramePr/>
                      <a:graphic xmlns:a="http://schemas.openxmlformats.org/drawingml/2006/main">
                        <a:graphicData uri="http://schemas.microsoft.com/office/word/2010/wordprocessingShape">
                          <wps:wsp>
                            <wps:cNvSpPr/>
                            <wps:spPr>
                              <a:xfrm>
                                <a:off x="0" y="0"/>
                                <a:ext cx="2851150" cy="11131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4pt;margin-top:14.25pt;width:224.5pt;height:87.6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0RgAIAACoFAAAOAAAAZHJzL2Uyb0RvYy54bWysVM1uEzEQviPxDpbvdLMhKSXqpopaFSFV&#10;bUSLena9drPC6zFjJ5vwHvAAcOaMOPA4VOItGHs321JyQlx2ZzzzzZ+/8eHRujZspdBXYAue7w04&#10;U1ZCWdnbgr+9On12wJkPwpbCgFUF3yjPj6ZPnxw2bqKGsABTKmQUxPpJ4wq+CMFNsszLhaqF3wOn&#10;LBk1YC0CqXiblSgail6bbDgY7GcNYOkQpPKeTk9aI5+m+ForGS609iowU3CqLaQvpu9N/GbTQzG5&#10;ReEWlezKEP9QRS0qS0n7UCciCLbE6q9QdSURPOiwJ6HOQOtKqtQDdZMPHnVzuRBOpV5oON71Y/L/&#10;L6w8X82RVSXd3YgzK2q6o7uvX+4+ff/543P26+O3VmJkpVE1zk8Icenm2GmexNj3WmMd/9QRW6fx&#10;bvrxqnVgkg6HB+M8H9MtSLLlef48H49j1Owe7tCHVwpqFoWCI91fGqtYnfnQum5dYjYLp5Ux8TxW&#10;1taSpLAxKjoY+0Zpai9mT4ESsdSxQbYSRAkhpbJhv6sieUeYpqg9MN8FNCHvQJ1vhKlEuB442AX8&#10;M2OPSFnBhh5cVxZwV4DyXZ+59d923/Yc27+BckO3itDS3Tt5WtE8z4QPc4HEb7oD2tlwQR9toCk4&#10;dBJnC8APu86jP9GOrJw1tC8F9++XAhVn5rUlQr7MR6O4YEkZjV8MScGHlpuHFrusj4Hmn9Pr4GQS&#10;o38wW1Ej1Ne02rOYlUzCSspdcBlwqxyHdo/pcZBqNktutFROhDN76WQMHqca+XK1vhboOlIF4uM5&#10;bHdLTB5xq/WNSAuzZQBdJeLdz7WbNy1kom73eMSNf6gnr/snbvobAAD//wMAUEsDBBQABgAIAAAA&#10;IQCljDnu3gAAAAkBAAAPAAAAZHJzL2Rvd25yZXYueG1sTI/NasMwEITvhbyD2EBviVQ3Kca1HIqh&#10;hfqWpOSsWBvLRD/GUmL37bs9tcedGWa+LXezs+yOY+yDl/C0FsDQt0H3vpPwdXxf5cBiUl4rGzxK&#10;+MYIu2rxUKpCh8nv8X5IHaMSHwslwaQ0FJzH1qBTcR0G9ORdwuhUonPsuB7VROXO8kyIF+5U72nB&#10;qAFrg+31cHMS0t7ZTzM124+TbupTU1+O7ZVL+bic316BJZzTXxh+8QkdKmI6h5vXkVkJq5zIk4Qs&#10;3wIjf7MRGbAzCeI5B16V/P8H1Q8AAAD//wMAUEsBAi0AFAAGAAgAAAAhALaDOJL+AAAA4QEAABMA&#10;AAAAAAAAAAAAAAAAAAAAAFtDb250ZW50X1R5cGVzXS54bWxQSwECLQAUAAYACAAAACEAOP0h/9YA&#10;AACUAQAACwAAAAAAAAAAAAAAAAAvAQAAX3JlbHMvLnJlbHNQSwECLQAUAAYACAAAACEAcW3tEYAC&#10;AAAqBQAADgAAAAAAAAAAAAAAAAAuAgAAZHJzL2Uyb0RvYy54bWxQSwECLQAUAAYACAAAACEApYw5&#10;7t4AAAAJAQAADwAAAAAAAAAAAAAAAADaBAAAZHJzL2Rvd25yZXYueG1sUEsFBgAAAAAEAAQA8wAA&#10;AOUFAAAAAA==&#10;" filled="f" strokecolor="#f79646 [3209]" strokeweight="2pt"/>
                  </w:pict>
                </mc:Fallback>
              </mc:AlternateContent>
            </w:r>
          </w:p>
          <w:p w:rsidR="009F31BB" w:rsidRDefault="004E28A5" w:rsidP="00AB3E3A">
            <w:pPr>
              <w:ind w:left="180" w:hangingChars="100" w:hanging="180"/>
              <w:jc w:val="left"/>
              <w:rPr>
                <w:sz w:val="18"/>
                <w:szCs w:val="18"/>
              </w:rPr>
            </w:pPr>
            <w:r>
              <w:rPr>
                <w:rFonts w:hint="eastAsia"/>
                <w:sz w:val="18"/>
                <w:szCs w:val="18"/>
              </w:rPr>
              <w:t>（知識・技能）（観察レポート）</w:t>
            </w:r>
          </w:p>
          <w:p w:rsidR="009F31BB" w:rsidRPr="00F57CCA" w:rsidRDefault="009F31BB" w:rsidP="00AB3E3A">
            <w:pPr>
              <w:ind w:left="180" w:hangingChars="100" w:hanging="180"/>
              <w:jc w:val="left"/>
              <w:rPr>
                <w:sz w:val="18"/>
                <w:szCs w:val="18"/>
              </w:rPr>
            </w:pPr>
            <w:r>
              <w:rPr>
                <w:rFonts w:hint="eastAsia"/>
                <w:sz w:val="18"/>
                <w:szCs w:val="18"/>
              </w:rPr>
              <w:t>○気象観測のしかたを身に付け，班で</w:t>
            </w:r>
            <w:r>
              <w:rPr>
                <w:rFonts w:hint="eastAsia"/>
                <w:sz w:val="18"/>
                <w:szCs w:val="18"/>
              </w:rPr>
              <w:t>1</w:t>
            </w:r>
            <w:r>
              <w:rPr>
                <w:rFonts w:hint="eastAsia"/>
                <w:sz w:val="18"/>
                <w:szCs w:val="18"/>
              </w:rPr>
              <w:t>週間，気象観測を行い，そのデータから天気の変化の規則性を見つけたり，疑問をあげ</w:t>
            </w:r>
            <w:r w:rsidR="009F7EC1">
              <w:rPr>
                <w:rFonts w:hint="eastAsia"/>
                <w:sz w:val="18"/>
                <w:szCs w:val="18"/>
              </w:rPr>
              <w:t>たりす</w:t>
            </w:r>
            <w:r>
              <w:rPr>
                <w:rFonts w:hint="eastAsia"/>
                <w:sz w:val="18"/>
                <w:szCs w:val="18"/>
              </w:rPr>
              <w:t>ることができる。</w:t>
            </w:r>
          </w:p>
        </w:tc>
        <w:tc>
          <w:tcPr>
            <w:tcW w:w="1701" w:type="dxa"/>
            <w:tcBorders>
              <w:left w:val="single" w:sz="4" w:space="0" w:color="auto"/>
              <w:bottom w:val="single" w:sz="4" w:space="0" w:color="auto"/>
            </w:tcBorders>
          </w:tcPr>
          <w:p w:rsidR="007E20DC" w:rsidRDefault="007E20DC" w:rsidP="00836113">
            <w:pPr>
              <w:jc w:val="center"/>
            </w:pPr>
          </w:p>
          <w:p w:rsidR="004E28A5" w:rsidRDefault="004E28A5" w:rsidP="00836113">
            <w:pPr>
              <w:jc w:val="center"/>
              <w:rPr>
                <w:sz w:val="18"/>
                <w:szCs w:val="18"/>
              </w:rPr>
            </w:pPr>
            <w:r w:rsidRPr="004E28A5">
              <w:rPr>
                <w:rFonts w:hint="eastAsia"/>
                <w:sz w:val="18"/>
                <w:szCs w:val="18"/>
              </w:rPr>
              <w:t>★</w:t>
            </w:r>
            <w:r>
              <w:rPr>
                <w:rFonts w:hint="eastAsia"/>
                <w:sz w:val="18"/>
                <w:szCs w:val="18"/>
              </w:rPr>
              <w:t>【挑戦・探究】</w:t>
            </w:r>
          </w:p>
          <w:p w:rsidR="004E28A5" w:rsidRDefault="004E28A5" w:rsidP="004E28A5">
            <w:pPr>
              <w:jc w:val="left"/>
              <w:rPr>
                <w:sz w:val="18"/>
                <w:szCs w:val="18"/>
              </w:rPr>
            </w:pPr>
            <w:r>
              <w:rPr>
                <w:rFonts w:hint="eastAsia"/>
                <w:sz w:val="18"/>
                <w:szCs w:val="18"/>
              </w:rPr>
              <w:t>（資質・能力ルーブリック）</w:t>
            </w:r>
          </w:p>
          <w:p w:rsidR="004E28A5" w:rsidRDefault="004E28A5" w:rsidP="004E28A5">
            <w:pPr>
              <w:jc w:val="left"/>
              <w:rPr>
                <w:sz w:val="18"/>
                <w:szCs w:val="18"/>
              </w:rPr>
            </w:pPr>
          </w:p>
          <w:p w:rsidR="004E28A5" w:rsidRDefault="004E28A5" w:rsidP="004E28A5">
            <w:pPr>
              <w:jc w:val="left"/>
              <w:rPr>
                <w:sz w:val="18"/>
                <w:szCs w:val="18"/>
              </w:rPr>
            </w:pPr>
          </w:p>
          <w:p w:rsidR="004E28A5" w:rsidRDefault="004E28A5" w:rsidP="004E28A5">
            <w:pPr>
              <w:jc w:val="left"/>
              <w:rPr>
                <w:sz w:val="18"/>
                <w:szCs w:val="18"/>
              </w:rPr>
            </w:pPr>
            <w:r>
              <w:rPr>
                <w:rFonts w:hint="eastAsia"/>
                <w:sz w:val="18"/>
                <w:szCs w:val="18"/>
              </w:rPr>
              <w:t>★【思考・表現】</w:t>
            </w:r>
          </w:p>
          <w:p w:rsidR="004E28A5" w:rsidRDefault="004E28A5" w:rsidP="004E28A5">
            <w:pPr>
              <w:jc w:val="left"/>
              <w:rPr>
                <w:sz w:val="18"/>
                <w:szCs w:val="18"/>
              </w:rPr>
            </w:pPr>
            <w:r>
              <w:rPr>
                <w:rFonts w:hint="eastAsia"/>
                <w:sz w:val="18"/>
                <w:szCs w:val="18"/>
              </w:rPr>
              <w:t>（資質・能力ルーブリック）</w:t>
            </w:r>
          </w:p>
          <w:p w:rsidR="004E28A5" w:rsidRDefault="004E28A5" w:rsidP="004E28A5">
            <w:pPr>
              <w:jc w:val="left"/>
              <w:rPr>
                <w:sz w:val="18"/>
                <w:szCs w:val="18"/>
              </w:rPr>
            </w:pPr>
          </w:p>
          <w:p w:rsidR="004E28A5" w:rsidRDefault="004E28A5" w:rsidP="004E28A5">
            <w:pPr>
              <w:jc w:val="left"/>
              <w:rPr>
                <w:sz w:val="18"/>
                <w:szCs w:val="18"/>
              </w:rPr>
            </w:pPr>
          </w:p>
          <w:p w:rsidR="004E28A5" w:rsidRDefault="004E28A5" w:rsidP="004E28A5">
            <w:pPr>
              <w:jc w:val="left"/>
              <w:rPr>
                <w:sz w:val="18"/>
                <w:szCs w:val="18"/>
              </w:rPr>
            </w:pPr>
          </w:p>
          <w:p w:rsidR="004E28A5" w:rsidRDefault="00913483" w:rsidP="004E28A5">
            <w:pPr>
              <w:jc w:val="left"/>
              <w:rPr>
                <w:sz w:val="18"/>
                <w:szCs w:val="18"/>
              </w:rPr>
            </w:pPr>
            <w:r>
              <w:rPr>
                <w:rFonts w:hint="eastAsia"/>
                <w:sz w:val="18"/>
                <w:szCs w:val="18"/>
              </w:rPr>
              <w:t>★【知識</w:t>
            </w:r>
            <w:r w:rsidR="004E28A5">
              <w:rPr>
                <w:rFonts w:hint="eastAsia"/>
                <w:sz w:val="18"/>
                <w:szCs w:val="18"/>
              </w:rPr>
              <w:t>・</w:t>
            </w:r>
            <w:r>
              <w:rPr>
                <w:rFonts w:hint="eastAsia"/>
                <w:sz w:val="18"/>
                <w:szCs w:val="18"/>
              </w:rPr>
              <w:t>技能</w:t>
            </w:r>
            <w:r w:rsidR="004E28A5">
              <w:rPr>
                <w:rFonts w:hint="eastAsia"/>
                <w:sz w:val="18"/>
                <w:szCs w:val="18"/>
              </w:rPr>
              <w:t>】</w:t>
            </w:r>
          </w:p>
          <w:p w:rsidR="004E28A5" w:rsidRPr="004E28A5" w:rsidRDefault="004E28A5" w:rsidP="004E28A5">
            <w:pPr>
              <w:jc w:val="left"/>
              <w:rPr>
                <w:sz w:val="18"/>
                <w:szCs w:val="18"/>
              </w:rPr>
            </w:pPr>
            <w:r>
              <w:rPr>
                <w:rFonts w:hint="eastAsia"/>
                <w:sz w:val="18"/>
                <w:szCs w:val="18"/>
              </w:rPr>
              <w:t>（資質・能力ルーブリック）</w:t>
            </w:r>
          </w:p>
        </w:tc>
      </w:tr>
      <w:tr w:rsidR="00AB3E3A" w:rsidRPr="005F0D7D" w:rsidTr="000E1A9F">
        <w:trPr>
          <w:trHeight w:val="60"/>
        </w:trPr>
        <w:tc>
          <w:tcPr>
            <w:tcW w:w="675" w:type="dxa"/>
            <w:tcBorders>
              <w:left w:val="single" w:sz="4" w:space="0" w:color="auto"/>
              <w:bottom w:val="single" w:sz="24" w:space="0" w:color="auto"/>
              <w:right w:val="single" w:sz="4" w:space="0" w:color="auto"/>
            </w:tcBorders>
            <w:vAlign w:val="center"/>
          </w:tcPr>
          <w:p w:rsidR="00AB3E3A" w:rsidRPr="005F0D7D" w:rsidRDefault="00AB3E3A" w:rsidP="00AB3E3A">
            <w:pPr>
              <w:ind w:left="113" w:right="113"/>
              <w:jc w:val="center"/>
            </w:pPr>
          </w:p>
        </w:tc>
        <w:tc>
          <w:tcPr>
            <w:tcW w:w="3119" w:type="dxa"/>
            <w:tcBorders>
              <w:top w:val="single" w:sz="4" w:space="0" w:color="auto"/>
              <w:left w:val="single" w:sz="4" w:space="0" w:color="auto"/>
              <w:bottom w:val="single" w:sz="24" w:space="0" w:color="auto"/>
            </w:tcBorders>
            <w:vAlign w:val="center"/>
          </w:tcPr>
          <w:p w:rsidR="00AB3E3A" w:rsidRPr="00D60F8F" w:rsidRDefault="00AB3E3A" w:rsidP="00EA24D3">
            <w:pPr>
              <w:ind w:leftChars="100" w:left="420" w:hangingChars="100" w:hanging="210"/>
              <w:rPr>
                <w:noProof/>
              </w:rPr>
            </w:pPr>
          </w:p>
        </w:tc>
        <w:tc>
          <w:tcPr>
            <w:tcW w:w="425" w:type="dxa"/>
            <w:tcBorders>
              <w:bottom w:val="single" w:sz="24" w:space="0" w:color="auto"/>
            </w:tcBorders>
          </w:tcPr>
          <w:p w:rsidR="0077697C" w:rsidRPr="005F0D7D" w:rsidRDefault="0077697C" w:rsidP="007A2181">
            <w:pPr>
              <w:spacing w:line="280" w:lineRule="exact"/>
            </w:pPr>
          </w:p>
        </w:tc>
        <w:tc>
          <w:tcPr>
            <w:tcW w:w="425" w:type="dxa"/>
            <w:tcBorders>
              <w:bottom w:val="single" w:sz="24" w:space="0" w:color="auto"/>
            </w:tcBorders>
          </w:tcPr>
          <w:p w:rsidR="009F7EC1" w:rsidRPr="005F0D7D" w:rsidRDefault="009F7EC1" w:rsidP="00513D97">
            <w:pPr>
              <w:spacing w:line="280" w:lineRule="exact"/>
            </w:pPr>
          </w:p>
        </w:tc>
        <w:tc>
          <w:tcPr>
            <w:tcW w:w="426" w:type="dxa"/>
            <w:tcBorders>
              <w:bottom w:val="single" w:sz="24" w:space="0" w:color="auto"/>
            </w:tcBorders>
          </w:tcPr>
          <w:p w:rsidR="009F7EC1" w:rsidRPr="005F0D7D" w:rsidRDefault="009F7EC1" w:rsidP="00513D97">
            <w:pPr>
              <w:spacing w:line="220" w:lineRule="exact"/>
            </w:pPr>
          </w:p>
        </w:tc>
        <w:tc>
          <w:tcPr>
            <w:tcW w:w="425" w:type="dxa"/>
            <w:tcBorders>
              <w:bottom w:val="single" w:sz="24" w:space="0" w:color="auto"/>
            </w:tcBorders>
          </w:tcPr>
          <w:p w:rsidR="009F7EC1" w:rsidRPr="005F0D7D" w:rsidRDefault="009F7EC1" w:rsidP="00515169">
            <w:pPr>
              <w:spacing w:line="220" w:lineRule="exact"/>
            </w:pPr>
          </w:p>
        </w:tc>
        <w:tc>
          <w:tcPr>
            <w:tcW w:w="2835" w:type="dxa"/>
            <w:tcBorders>
              <w:bottom w:val="single" w:sz="24" w:space="0" w:color="auto"/>
              <w:right w:val="single" w:sz="4" w:space="0" w:color="auto"/>
            </w:tcBorders>
          </w:tcPr>
          <w:p w:rsidR="00513D97" w:rsidRPr="009F7EC1" w:rsidRDefault="00513D97" w:rsidP="00513D97">
            <w:pPr>
              <w:spacing w:line="276" w:lineRule="auto"/>
              <w:rPr>
                <w:rFonts w:asciiTheme="minorEastAsia" w:eastAsiaTheme="minorEastAsia" w:hAnsiTheme="minorEastAsia"/>
                <w:sz w:val="18"/>
                <w:szCs w:val="18"/>
              </w:rPr>
            </w:pPr>
          </w:p>
        </w:tc>
        <w:tc>
          <w:tcPr>
            <w:tcW w:w="1701" w:type="dxa"/>
            <w:tcBorders>
              <w:left w:val="single" w:sz="4" w:space="0" w:color="auto"/>
              <w:bottom w:val="single" w:sz="24" w:space="0" w:color="auto"/>
            </w:tcBorders>
          </w:tcPr>
          <w:p w:rsidR="00214692" w:rsidRPr="005F0D7D" w:rsidRDefault="00214692" w:rsidP="00214692">
            <w:pPr>
              <w:spacing w:line="240" w:lineRule="exact"/>
              <w:ind w:left="360" w:hangingChars="200" w:hanging="360"/>
              <w:rPr>
                <w:sz w:val="18"/>
                <w:szCs w:val="18"/>
              </w:rPr>
            </w:pPr>
          </w:p>
        </w:tc>
      </w:tr>
      <w:tr w:rsidR="00EA24D3" w:rsidRPr="005F0D7D" w:rsidTr="00513D97">
        <w:trPr>
          <w:trHeight w:val="2913"/>
        </w:trPr>
        <w:tc>
          <w:tcPr>
            <w:tcW w:w="675" w:type="dxa"/>
            <w:tcBorders>
              <w:top w:val="single" w:sz="24" w:space="0" w:color="auto"/>
              <w:left w:val="single" w:sz="24" w:space="0" w:color="auto"/>
              <w:bottom w:val="single" w:sz="24" w:space="0" w:color="auto"/>
              <w:right w:val="single" w:sz="4" w:space="0" w:color="auto"/>
            </w:tcBorders>
            <w:vAlign w:val="center"/>
          </w:tcPr>
          <w:p w:rsidR="00EA24D3" w:rsidRDefault="00513D97" w:rsidP="00EA24D3">
            <w:pPr>
              <w:ind w:left="113" w:right="113"/>
            </w:pPr>
            <w:r>
              <w:rPr>
                <w:rFonts w:hint="eastAsia"/>
              </w:rPr>
              <w:t>５</w:t>
            </w:r>
          </w:p>
          <w:p w:rsidR="00EA24D3" w:rsidRDefault="00EA24D3" w:rsidP="00EA24D3">
            <w:pPr>
              <w:ind w:left="113" w:right="113"/>
            </w:pPr>
          </w:p>
          <w:p w:rsidR="00EA24D3" w:rsidRDefault="00EA24D3" w:rsidP="00EA24D3">
            <w:pPr>
              <w:ind w:left="113" w:right="113"/>
            </w:pPr>
          </w:p>
          <w:p w:rsidR="00EA24D3" w:rsidRDefault="00EA24D3" w:rsidP="00AB3E3A">
            <w:pPr>
              <w:ind w:left="113" w:right="113"/>
              <w:jc w:val="center"/>
            </w:pPr>
          </w:p>
          <w:p w:rsidR="00EA24D3" w:rsidRDefault="00EA24D3" w:rsidP="00AB3E3A">
            <w:pPr>
              <w:ind w:left="113" w:right="113"/>
              <w:jc w:val="center"/>
            </w:pPr>
            <w:r>
              <w:rPr>
                <w:rFonts w:hint="eastAsia"/>
              </w:rPr>
              <w:t xml:space="preserve">本時　</w:t>
            </w:r>
          </w:p>
        </w:tc>
        <w:tc>
          <w:tcPr>
            <w:tcW w:w="3119" w:type="dxa"/>
            <w:tcBorders>
              <w:top w:val="single" w:sz="24" w:space="0" w:color="auto"/>
              <w:left w:val="single" w:sz="4" w:space="0" w:color="auto"/>
              <w:bottom w:val="single" w:sz="24" w:space="0" w:color="auto"/>
            </w:tcBorders>
            <w:vAlign w:val="center"/>
          </w:tcPr>
          <w:p w:rsidR="00EA24D3" w:rsidRDefault="005B7E11" w:rsidP="00EA24D3">
            <w:pPr>
              <w:ind w:leftChars="100" w:left="420" w:hangingChars="100" w:hanging="210"/>
              <w:rPr>
                <w:noProof/>
              </w:rPr>
            </w:pPr>
            <w:r w:rsidRPr="00F57CCA">
              <w:rPr>
                <w:noProof/>
              </w:rPr>
              <mc:AlternateContent>
                <mc:Choice Requires="wps">
                  <w:drawing>
                    <wp:anchor distT="0" distB="0" distL="114300" distR="114300" simplePos="0" relativeHeight="251853312" behindDoc="0" locked="0" layoutInCell="1" allowOverlap="1" wp14:anchorId="57D01E91" wp14:editId="66317FAF">
                      <wp:simplePos x="0" y="0"/>
                      <wp:positionH relativeFrom="column">
                        <wp:posOffset>12700</wp:posOffset>
                      </wp:positionH>
                      <wp:positionV relativeFrom="paragraph">
                        <wp:posOffset>17145</wp:posOffset>
                      </wp:positionV>
                      <wp:extent cx="1019810" cy="333375"/>
                      <wp:effectExtent l="0" t="0" r="27940" b="28575"/>
                      <wp:wrapNone/>
                      <wp:docPr id="2"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3E5AE1" w:rsidRPr="00057B07" w:rsidRDefault="003E5AE1" w:rsidP="005B7E11">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1pt;margin-top:1.35pt;width:80.3pt;height:26.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TMlgIAAAo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xZ0RIkCiSP69f3rz9vbu5sbFO5+fCNZRKk1LkfnC3NuQ5/OLDX75BC+5IklKG7w6Sor&#10;gy92SboI+fU95LzzhOFllmaHB5iBMLS9xm9/EmaSQL57bazz77iWJAgFtXqjyg841wg3bJfO9/47&#10;v5BR6UUjRJytUKTF5ibjNCQBpFglwKMoDTbt1JoSEGvkLvM2hnRaNGV4Htu069WJsGQLyJ/x4iB7&#10;O++daih5fztJ8Rtqdr17rP9JnFDcHFzdP4mm4YlQIQ+PVB16ecAwSL5bdXFA2Sg8CVcrXV7j1Kzu&#10;6ewMWzSYYAnOn4NF/mKruJP+DI9KaOxfDxIltbZf/nYf/JFWaKWkxX1AbD5vwHJKxHuFhDvMxuOw&#10;QFEZT/ZHqNjHltVji9rIE42QZbj9hkUx+HuxEyur5RWu7ixkRRMohrn7KQzKie/3FJef8dksuuHS&#10;GPBLdWFYCB6gC9BedldgzcAQj9w61bvdgfwZR3rfniWzjddVEwn0gOtAaVy4OMfh5xA2+rEevR5+&#10;YdPfAAAA//8DAFBLAwQUAAYACAAAACEAC3eCFNsAAAAGAQAADwAAAGRycy9kb3ducmV2LnhtbEyP&#10;wWrDMBBE74X+g9hCbo0cQ9zgWg5JoMcekrb0qlgb2dRaCUl27Hx9lVN7WoYZZt5W28n0bEQfOksC&#10;VssMGFJjVUdawOfH2/MGWIiSlOwtoYAZA2zrx4dKlspe6YjjKWqWSiiUUkAboys5D02LRoaldUjJ&#10;u1hvZEzSa668vKZy0/M8ywpuZEdpoZUODy02P6fBCNCX4qa9m+fN+/Q10LfdD248CrF4mnavwCJO&#10;8S8Md/yEDnViOtuBVGC9gDx9EtN5AXZ3i7wAdhawXufA64r/x69/AQAA//8DAFBLAQItABQABgAI&#10;AAAAIQC2gziS/gAAAOEBAAATAAAAAAAAAAAAAAAAAAAAAABbQ29udGVudF9UeXBlc10ueG1sUEsB&#10;Ai0AFAAGAAgAAAAhADj9If/WAAAAlAEAAAsAAAAAAAAAAAAAAAAALwEAAF9yZWxzLy5yZWxzUEsB&#10;Ai0AFAAGAAgAAAAhAKjBtMyWAgAACgUAAA4AAAAAAAAAAAAAAAAALgIAAGRycy9lMm9Eb2MueG1s&#10;UEsBAi0AFAAGAAgAAAAhAAt3ghTbAAAABgEAAA8AAAAAAAAAAAAAAAAA8AQAAGRycy9kb3ducmV2&#10;LnhtbFBLBQYAAAAABAAEAPMAAAD4BQAAAAA=&#10;" filled="f" strokecolor="#385d8a" strokeweight="2pt">
                      <v:path arrowok="t"/>
                      <v:textbox>
                        <w:txbxContent>
                          <w:p w:rsidR="003E5AE1" w:rsidRPr="00057B07" w:rsidRDefault="003E5AE1" w:rsidP="005B7E11">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5B7E11" w:rsidRDefault="005B7E11" w:rsidP="00EA24D3">
            <w:pPr>
              <w:ind w:leftChars="100" w:left="420" w:hangingChars="100" w:hanging="210"/>
              <w:rPr>
                <w:noProof/>
              </w:rPr>
            </w:pPr>
          </w:p>
          <w:p w:rsidR="003E5AE1" w:rsidRDefault="003E5AE1" w:rsidP="003E5AE1">
            <w:pPr>
              <w:rPr>
                <w:rFonts w:hint="eastAsia"/>
                <w:noProof/>
              </w:rPr>
            </w:pPr>
            <w:r>
              <w:rPr>
                <w:rFonts w:hint="eastAsia"/>
                <w:noProof/>
              </w:rPr>
              <w:t>（めあて）</w:t>
            </w:r>
          </w:p>
          <w:p w:rsidR="00EA24D3" w:rsidRDefault="00EA24D3" w:rsidP="003E5AE1">
            <w:pPr>
              <w:ind w:left="210" w:hangingChars="100" w:hanging="210"/>
              <w:rPr>
                <w:rFonts w:hint="eastAsia"/>
                <w:noProof/>
              </w:rPr>
            </w:pPr>
            <w:r>
              <w:rPr>
                <w:rFonts w:hint="eastAsia"/>
                <w:noProof/>
              </w:rPr>
              <w:t>○気圧と風</w:t>
            </w:r>
            <w:r w:rsidR="003E5AE1">
              <w:rPr>
                <w:rFonts w:hint="eastAsia"/>
                <w:noProof/>
              </w:rPr>
              <w:t>には，何か関係があるのだろうか。</w:t>
            </w:r>
          </w:p>
          <w:p w:rsidR="003E5AE1" w:rsidRDefault="003E5AE1" w:rsidP="003E5AE1">
            <w:pPr>
              <w:ind w:left="210" w:hangingChars="100" w:hanging="210"/>
              <w:rPr>
                <w:rFonts w:hint="eastAsia"/>
                <w:noProof/>
              </w:rPr>
            </w:pPr>
            <w:r>
              <w:rPr>
                <w:rFonts w:hint="eastAsia"/>
                <w:noProof/>
              </w:rPr>
              <w:t>・天気図をもとに風の吹き方を調べる。</w:t>
            </w:r>
          </w:p>
          <w:p w:rsidR="003E5AE1" w:rsidRDefault="003E5AE1" w:rsidP="003E5AE1">
            <w:pPr>
              <w:ind w:left="210" w:hangingChars="100" w:hanging="210"/>
              <w:rPr>
                <w:rFonts w:hint="eastAsia"/>
                <w:noProof/>
              </w:rPr>
            </w:pPr>
            <w:r w:rsidRPr="00F57CCA">
              <w:rPr>
                <w:noProof/>
              </w:rPr>
              <mc:AlternateContent>
                <mc:Choice Requires="wps">
                  <w:drawing>
                    <wp:anchor distT="0" distB="0" distL="114300" distR="114300" simplePos="0" relativeHeight="251855360" behindDoc="0" locked="0" layoutInCell="1" allowOverlap="1" wp14:anchorId="3AC929F2" wp14:editId="525AEAC6">
                      <wp:simplePos x="0" y="0"/>
                      <wp:positionH relativeFrom="column">
                        <wp:posOffset>19050</wp:posOffset>
                      </wp:positionH>
                      <wp:positionV relativeFrom="paragraph">
                        <wp:posOffset>3810</wp:posOffset>
                      </wp:positionV>
                      <wp:extent cx="952500" cy="333375"/>
                      <wp:effectExtent l="0" t="0" r="19050" b="28575"/>
                      <wp:wrapNone/>
                      <wp:docPr id="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3E5AE1" w:rsidRPr="00057B07" w:rsidRDefault="003E5AE1" w:rsidP="005B7E11">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2" style="position:absolute;left:0;text-align:left;margin-left:1.5pt;margin-top:.3pt;width:75pt;height:26.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zxmQIAAAkFAAAOAAAAZHJzL2Uyb0RvYy54bWysVM1u2zAMvg/YOwi6r47TZGuNOkXWIMOA&#10;oC3WDj0zshwbk0VNUuJ0j7Frb7vsFXrZ26zAHmOU7PRvOw3zQSBFij8fP/roeNsotpHW1ahznu4N&#10;OJNaYFHrVc4/Xs5fHXDmPOgCFGqZ82vp+PHk5Yuj1mRyiBWqQlpGQbTLWpPzynuTJYkTlWzA7aGR&#10;mowl2gY8qXaVFBZait6oZDgYvE5atIWxKKRzdDvrjHwS45elFP6sLJ30TOWcavPxtPFchjOZHEG2&#10;smCqWvRlwD9U0UCtKel9qBl4YGtb/xGqqYVFh6XfE9gkWJa1kLEH6iYdPOvmogIjYy8EjjP3MLn/&#10;F1acbs4tq4uc73OmoaER/fr+9eft7d3NDQl3P76xNA0otcZl5Hxhzm3o05kFik+ODMkTS1Bc77Mt&#10;bRN8qUu2jZBf30Mut54JujwcD8cDGowg0z59b8YhWQLZ7rGxzr+T2LAg5NziWhcfaKwRbdgsnO/8&#10;d34hocZ5rRTdQ6Y0a3M+HI9iEiCGlQo85WsM9ez0ijNQK6Ku8DaGdKjqIjyPXdrV8kRZtgGiz2h+&#10;kL6ddU4VFLK7peopdFeD69xj/U/ihOJm4KruSTT1T5QOeWRkat/LA4RB8tvlNs4n3d+NYYnFNQ3N&#10;YsdmZ8S8pgQLcP4cLNGX8KSV9Gd0lAqpf+wlziq0X/52H/yJVWTlrKV1IGw+r8FKztR7TXw7TEej&#10;sD9RGY3fDEmxjy3Lxxa9bk6QIEtp+Y2IYvD3aieWFpsr2txpyEom0IJyd1PolRPfrSntvpDTaXSj&#10;nTHgF/rCiBA8QBegvdxegTU9QzxR6xR3qwPZM450vuGlxunaY1lHAgWoO1x7RtO+xTn2/4aw0I/1&#10;6PXwB5v8BgAA//8DAFBLAwQUAAYACAAAACEAqrGCtNgAAAAFAQAADwAAAGRycy9kb3ducmV2Lnht&#10;bEyPwU7DMBBE70j8g7VI3KhTqkZVyKYCJI4cWqi4uvE2iYjXlu2kCV+Pc4LjaEYzb8r9ZHoxkg+d&#10;ZYT1KgNBXFvdcYPw+fH2sAMRomKtesuEMFOAfXV7U6pC2ysfaDzGRqQSDoVCaGN0hZShbsmosLKO&#10;OHkX642KSfpGaq+uqdz08jHLcmlUx2mhVY5eW6q/j4NBaC75T+PdPO/ep9PAX/ZlcOMB8f5uen4C&#10;EWmKf2FY8BM6VInpbAfWQfQIm/QkIuQgFnO7yDPCdrMGWZXyP331CwAA//8DAFBLAQItABQABgAI&#10;AAAAIQC2gziS/gAAAOEBAAATAAAAAAAAAAAAAAAAAAAAAABbQ29udGVudF9UeXBlc10ueG1sUEsB&#10;Ai0AFAAGAAgAAAAhADj9If/WAAAAlAEAAAsAAAAAAAAAAAAAAAAALwEAAF9yZWxzLy5yZWxzUEsB&#10;Ai0AFAAGAAgAAAAhAKUc7PGZAgAACQUAAA4AAAAAAAAAAAAAAAAALgIAAGRycy9lMm9Eb2MueG1s&#10;UEsBAi0AFAAGAAgAAAAhAKqxgrTYAAAABQEAAA8AAAAAAAAAAAAAAAAA8wQAAGRycy9kb3ducmV2&#10;LnhtbFBLBQYAAAAABAAEAPMAAAD4BQAAAAA=&#10;" filled="f" strokecolor="#385d8a" strokeweight="2pt">
                      <v:path arrowok="t"/>
                      <v:textbox>
                        <w:txbxContent>
                          <w:p w:rsidR="003E5AE1" w:rsidRPr="00057B07" w:rsidRDefault="003E5AE1" w:rsidP="005B7E11">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3E5AE1" w:rsidRPr="003E5AE1" w:rsidRDefault="003E5AE1" w:rsidP="003E5AE1">
            <w:pPr>
              <w:ind w:left="210" w:hangingChars="100" w:hanging="210"/>
              <w:rPr>
                <w:rFonts w:hint="eastAsia"/>
                <w:noProof/>
              </w:rPr>
            </w:pPr>
          </w:p>
          <w:p w:rsidR="003E5AE1" w:rsidRPr="003E5AE1" w:rsidRDefault="003E5AE1" w:rsidP="009F7EC1">
            <w:pPr>
              <w:rPr>
                <w:noProof/>
              </w:rPr>
            </w:pPr>
            <w:r>
              <w:rPr>
                <w:rFonts w:hint="eastAsia"/>
                <w:noProof/>
              </w:rPr>
              <w:t>（まとめ）</w:t>
            </w:r>
          </w:p>
          <w:p w:rsidR="003E5AE1" w:rsidRDefault="00EA24D3" w:rsidP="000E1A9F">
            <w:pPr>
              <w:ind w:left="210" w:hangingChars="100" w:hanging="210"/>
              <w:rPr>
                <w:rFonts w:hint="eastAsia"/>
              </w:rPr>
            </w:pPr>
            <w:r>
              <w:rPr>
                <w:rFonts w:hint="eastAsia"/>
              </w:rPr>
              <w:t>・</w:t>
            </w:r>
            <w:r w:rsidR="003E5AE1">
              <w:rPr>
                <w:rFonts w:hint="eastAsia"/>
              </w:rPr>
              <w:t>高気圧では，風は時計回りに吹き出し，低気圧では，反時計回りに吹き込む。また，</w:t>
            </w:r>
            <w:r w:rsidR="005B7E11">
              <w:rPr>
                <w:rFonts w:hint="eastAsia"/>
              </w:rPr>
              <w:t>等圧線</w:t>
            </w:r>
            <w:r w:rsidR="003E5AE1">
              <w:rPr>
                <w:rFonts w:hint="eastAsia"/>
              </w:rPr>
              <w:t>の間隔が狭いほど，風が強い。</w:t>
            </w:r>
          </w:p>
          <w:p w:rsidR="000E1A9F" w:rsidRDefault="000E1A9F" w:rsidP="000E1A9F">
            <w:pPr>
              <w:ind w:left="210" w:hangingChars="100" w:hanging="210"/>
              <w:rPr>
                <w:rFonts w:hint="eastAsia"/>
              </w:rPr>
            </w:pPr>
            <w:r>
              <w:rPr>
                <w:rFonts w:hint="eastAsia"/>
              </w:rPr>
              <w:t>仮説の設定</w:t>
            </w:r>
          </w:p>
          <w:p w:rsidR="000E1A9F" w:rsidRPr="00F57CCA" w:rsidRDefault="000E1A9F" w:rsidP="000E1A9F">
            <w:pPr>
              <w:ind w:left="210" w:hangingChars="100" w:hanging="210"/>
              <w:rPr>
                <w:noProof/>
              </w:rPr>
            </w:pPr>
            <w:r>
              <w:rPr>
                <w:rFonts w:hint="eastAsia"/>
              </w:rPr>
              <w:t>「上昇気流ができるところに雲が発生する。</w:t>
            </w:r>
          </w:p>
        </w:tc>
        <w:tc>
          <w:tcPr>
            <w:tcW w:w="425" w:type="dxa"/>
            <w:tcBorders>
              <w:top w:val="single" w:sz="24" w:space="0" w:color="auto"/>
              <w:bottom w:val="single" w:sz="24" w:space="0" w:color="auto"/>
            </w:tcBorders>
          </w:tcPr>
          <w:p w:rsidR="00EA24D3" w:rsidRPr="005F0D7D" w:rsidRDefault="00EA24D3" w:rsidP="007A2181">
            <w:pPr>
              <w:spacing w:line="280" w:lineRule="exact"/>
            </w:pPr>
          </w:p>
        </w:tc>
        <w:tc>
          <w:tcPr>
            <w:tcW w:w="425" w:type="dxa"/>
            <w:tcBorders>
              <w:top w:val="single" w:sz="24" w:space="0" w:color="auto"/>
              <w:bottom w:val="single" w:sz="24" w:space="0" w:color="auto"/>
            </w:tcBorders>
          </w:tcPr>
          <w:p w:rsidR="00EA24D3" w:rsidRDefault="00EA24D3" w:rsidP="00381BFE">
            <w:pPr>
              <w:spacing w:line="280" w:lineRule="exact"/>
              <w:jc w:val="center"/>
            </w:pPr>
          </w:p>
          <w:p w:rsidR="00EA24D3" w:rsidRDefault="009A7982" w:rsidP="00381BFE">
            <w:pPr>
              <w:spacing w:line="280" w:lineRule="exact"/>
              <w:jc w:val="center"/>
            </w:pPr>
            <w:r>
              <w:rPr>
                <w:rFonts w:hint="eastAsia"/>
              </w:rPr>
              <w:t>○</w:t>
            </w:r>
          </w:p>
          <w:p w:rsidR="009A7982" w:rsidRDefault="009A7982" w:rsidP="00381BFE">
            <w:pPr>
              <w:spacing w:line="280" w:lineRule="exact"/>
              <w:jc w:val="center"/>
            </w:pPr>
          </w:p>
          <w:p w:rsidR="009A7982" w:rsidRDefault="009A7982" w:rsidP="00381BFE">
            <w:pPr>
              <w:spacing w:line="280" w:lineRule="exact"/>
              <w:jc w:val="center"/>
            </w:pPr>
          </w:p>
          <w:p w:rsidR="009A7982" w:rsidRDefault="009A7982" w:rsidP="00381BFE">
            <w:pPr>
              <w:spacing w:line="280" w:lineRule="exact"/>
              <w:jc w:val="center"/>
            </w:pPr>
          </w:p>
          <w:p w:rsidR="009A7982" w:rsidRDefault="00913483" w:rsidP="00381BFE">
            <w:pPr>
              <w:spacing w:line="280" w:lineRule="exact"/>
              <w:jc w:val="center"/>
            </w:pPr>
            <w:r>
              <w:rPr>
                <w:rFonts w:hint="eastAsia"/>
              </w:rPr>
              <w:t>◎</w:t>
            </w:r>
          </w:p>
        </w:tc>
        <w:tc>
          <w:tcPr>
            <w:tcW w:w="426" w:type="dxa"/>
            <w:tcBorders>
              <w:top w:val="single" w:sz="24" w:space="0" w:color="auto"/>
              <w:bottom w:val="single" w:sz="24" w:space="0" w:color="auto"/>
            </w:tcBorders>
          </w:tcPr>
          <w:p w:rsidR="00EA24D3" w:rsidRDefault="00EA24D3" w:rsidP="00515169">
            <w:pPr>
              <w:spacing w:line="220" w:lineRule="exact"/>
              <w:jc w:val="center"/>
            </w:pPr>
          </w:p>
        </w:tc>
        <w:tc>
          <w:tcPr>
            <w:tcW w:w="425" w:type="dxa"/>
            <w:tcBorders>
              <w:top w:val="single" w:sz="24" w:space="0" w:color="auto"/>
              <w:bottom w:val="single" w:sz="24" w:space="0" w:color="auto"/>
            </w:tcBorders>
          </w:tcPr>
          <w:p w:rsidR="00EA24D3" w:rsidRDefault="00EA24D3"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tc>
        <w:tc>
          <w:tcPr>
            <w:tcW w:w="2835" w:type="dxa"/>
            <w:tcBorders>
              <w:top w:val="single" w:sz="24" w:space="0" w:color="auto"/>
              <w:bottom w:val="single" w:sz="24" w:space="0" w:color="auto"/>
              <w:right w:val="single" w:sz="4" w:space="0" w:color="auto"/>
            </w:tcBorders>
          </w:tcPr>
          <w:p w:rsidR="00EA24D3" w:rsidRDefault="00EA24D3" w:rsidP="009F7EC1">
            <w:pPr>
              <w:spacing w:line="276" w:lineRule="auto"/>
              <w:ind w:left="180" w:hangingChars="100" w:hanging="180"/>
              <w:rPr>
                <w:rFonts w:asciiTheme="minorEastAsia" w:eastAsiaTheme="minorEastAsia" w:hAnsiTheme="minorEastAsia"/>
                <w:sz w:val="18"/>
                <w:szCs w:val="18"/>
              </w:rPr>
            </w:pPr>
          </w:p>
          <w:p w:rsidR="00EA24D3" w:rsidRDefault="00EA24D3" w:rsidP="009F7EC1">
            <w:pPr>
              <w:spacing w:line="276" w:lineRule="auto"/>
              <w:ind w:left="180" w:hangingChars="100" w:hanging="180"/>
              <w:rPr>
                <w:rFonts w:asciiTheme="minorEastAsia" w:eastAsiaTheme="minorEastAsia" w:hAnsiTheme="minorEastAsia"/>
                <w:sz w:val="18"/>
                <w:szCs w:val="18"/>
              </w:rPr>
            </w:pPr>
            <w:r w:rsidRPr="009F7EC1">
              <w:rPr>
                <w:rFonts w:asciiTheme="minorEastAsia" w:eastAsiaTheme="minorEastAsia" w:hAnsiTheme="minorEastAsia" w:hint="eastAsia"/>
                <w:sz w:val="18"/>
                <w:szCs w:val="18"/>
              </w:rPr>
              <w:t>○気圧と風の関係</w:t>
            </w:r>
            <w:r>
              <w:rPr>
                <w:rFonts w:asciiTheme="minorEastAsia" w:eastAsiaTheme="minorEastAsia" w:hAnsiTheme="minorEastAsia" w:hint="eastAsia"/>
                <w:sz w:val="18"/>
                <w:szCs w:val="18"/>
              </w:rPr>
              <w:t>について説明することができる。</w:t>
            </w:r>
          </w:p>
          <w:p w:rsidR="00EC7637" w:rsidRDefault="00913483" w:rsidP="00EC7637">
            <w:pPr>
              <w:spacing w:line="276" w:lineRule="auto"/>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876864" behindDoc="0" locked="0" layoutInCell="1" allowOverlap="1" wp14:anchorId="1F400C3A" wp14:editId="7721BDB2">
                      <wp:simplePos x="0" y="0"/>
                      <wp:positionH relativeFrom="column">
                        <wp:posOffset>-58834</wp:posOffset>
                      </wp:positionH>
                      <wp:positionV relativeFrom="paragraph">
                        <wp:posOffset>70872</wp:posOffset>
                      </wp:positionV>
                      <wp:extent cx="2851150" cy="1007965"/>
                      <wp:effectExtent l="0" t="0" r="25400" b="20955"/>
                      <wp:wrapNone/>
                      <wp:docPr id="15" name="正方形/長方形 15"/>
                      <wp:cNvGraphicFramePr/>
                      <a:graphic xmlns:a="http://schemas.openxmlformats.org/drawingml/2006/main">
                        <a:graphicData uri="http://schemas.microsoft.com/office/word/2010/wordprocessingShape">
                          <wps:wsp>
                            <wps:cNvSpPr/>
                            <wps:spPr>
                              <a:xfrm>
                                <a:off x="0" y="0"/>
                                <a:ext cx="2851150" cy="100796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65pt;margin-top:5.6pt;width:224.5pt;height:79.3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s8hAIAACoFAAAOAAAAZHJzL2Uyb0RvYy54bWysVMFu1DAQvSPxD5bvNMmq29JVs9WqVRFS&#10;1Va0qGfXsbsRjseMvZtd/gM+AM6cEQc+h0r8BWMnm5ayJ8QlmfHMvPHMvPHh0aoxbKnQ12BLXuzk&#10;nCkroartXcnfXp++eMmZD8JWwoBVJV8rz4+mz58dtm6iRjAHUylkBGL9pHUln4fgJlnm5Vw1wu+A&#10;U5aMGrARgVS8yyoULaE3Jhvl+V7WAlYOQSrv6fSkM/JpwtdayXChtVeBmZLT3UL6Yvrexm82PRST&#10;OxRuXsv+GuIfbtGI2lLSAepEBMEWWP8F1dQSwYMOOxKaDLSupUo1UDVF/qSaq7lwKtVCzfFuaJP/&#10;f7DyfHmJrK5odmPOrGhoRvdfv9x/+v7zx+fs18dvncTISq1qnZ9QxJW7xF7zJMa6Vxqb+KeK2Cq1&#10;dz20V60Ck3Q4ejkuijFNQZKtyPP9g72Emj2EO/ThlYKGRaHkSPNLbRXLMx8oJbluXGI2C6e1MfE8&#10;3qy7S5LC2qjoYOwbpam8mD0BJWKpY4NsKYgSQkplw16sjaCTdwzThDoEFtsCTSj6oN43hqlEuCEw&#10;3xb4Z8YhImUFG4bgpraA2wCqd0Pmzn9TfVdzLP8WqjVNFaGju3fytKZ+ngkfLgUSv2kGtLPhgj7a&#10;QFty6CXO5oAftp1Hf6IdWTlraV9K7t8vBCrOzGtLhDwodnfjgiVld7w/IgUfW24fW+yiOQbqf0Gv&#10;g5NJjP7BbESN0NzQas9iVjIJKyl3yWXAjXIcuj2mx0Gq2Sy50VI5Ec7slZMRPHY18uV6dSPQ9aQK&#10;xMdz2OyWmDzhVucbIy3MFgF0nYj30Ne+37SQiTT94xE3/rGevB6euOlvAAAA//8DAFBLAwQUAAYA&#10;CAAAACEAY360X94AAAAJAQAADwAAAGRycy9kb3ducmV2LnhtbEyPwU7DMBBE70j8g7VI3FqnLRQS&#10;4lQoEkjk1hb17MbbOGq8jmK3CX/PcqLHnRnNvsk3k+vEFYfQelKwmCcgkGpvWmoUfO8/Zq8gQtRk&#10;dOcJFfxggE1xf5frzPiRtnjdxUZwCYVMK7Ax9pmUobbodJj7Hom9kx+cjnwOjTSDHrncdXKZJGvp&#10;dEv8weoeS4v1eXdxCuLWdV92rJ4/D6YqD1V52tdnqdTjw/T+BiLiFP/D8IfP6FAw09FfyATRKZil&#10;K06yvliCYP9plb6AOLKwTlOQRS5vFxS/AAAA//8DAFBLAQItABQABgAIAAAAIQC2gziS/gAAAOEB&#10;AAATAAAAAAAAAAAAAAAAAAAAAABbQ29udGVudF9UeXBlc10ueG1sUEsBAi0AFAAGAAgAAAAhADj9&#10;If/WAAAAlAEAAAsAAAAAAAAAAAAAAAAALwEAAF9yZWxzLy5yZWxzUEsBAi0AFAAGAAgAAAAhAE+3&#10;2zyEAgAAKgUAAA4AAAAAAAAAAAAAAAAALgIAAGRycy9lMm9Eb2MueG1sUEsBAi0AFAAGAAgAAAAh&#10;AGN+tF/eAAAACQEAAA8AAAAAAAAAAAAAAAAA3gQAAGRycy9kb3ducmV2LnhtbFBLBQYAAAAABAAE&#10;APMAAADpBQAAAAA=&#10;" filled="f" strokecolor="#f79646 [3209]" strokeweight="2pt"/>
                  </w:pict>
                </mc:Fallback>
              </mc:AlternateContent>
            </w:r>
          </w:p>
          <w:p w:rsidR="00EA24D3" w:rsidRPr="005F0D7D" w:rsidRDefault="00913483" w:rsidP="00EC7637">
            <w:pPr>
              <w:spacing w:line="276" w:lineRule="auto"/>
              <w:ind w:left="180" w:hangingChars="100" w:hanging="180"/>
              <w:rPr>
                <w:rFonts w:asciiTheme="minorEastAsia" w:eastAsiaTheme="minorEastAsia" w:hAnsiTheme="minorEastAsia"/>
                <w:szCs w:val="21"/>
              </w:rPr>
            </w:pPr>
            <w:r>
              <w:rPr>
                <w:rFonts w:asciiTheme="minorEastAsia" w:eastAsiaTheme="minorEastAsia" w:hAnsiTheme="minorEastAsia" w:hint="eastAsia"/>
                <w:sz w:val="18"/>
                <w:szCs w:val="18"/>
              </w:rPr>
              <w:t>◎</w:t>
            </w:r>
            <w:r w:rsidR="00EA24D3">
              <w:rPr>
                <w:rFonts w:asciiTheme="minorEastAsia" w:eastAsiaTheme="minorEastAsia" w:hAnsiTheme="minorEastAsia" w:hint="eastAsia"/>
                <w:sz w:val="18"/>
                <w:szCs w:val="18"/>
              </w:rPr>
              <w:t>気圧と風の吹き方の関係から</w:t>
            </w:r>
            <w:r w:rsidR="00EA24D3" w:rsidRPr="009F7EC1">
              <w:rPr>
                <w:rFonts w:asciiTheme="minorEastAsia" w:eastAsiaTheme="minorEastAsia" w:hAnsiTheme="minorEastAsia" w:hint="eastAsia"/>
                <w:sz w:val="18"/>
                <w:szCs w:val="18"/>
              </w:rPr>
              <w:t>低気圧と高気圧の上空の大気の動きを予想することができる。</w:t>
            </w:r>
            <w:r w:rsidR="00EC7637">
              <w:rPr>
                <w:rFonts w:asciiTheme="minorEastAsia" w:eastAsiaTheme="minorEastAsia" w:hAnsiTheme="minorEastAsia" w:hint="eastAsia"/>
                <w:sz w:val="18"/>
                <w:szCs w:val="18"/>
              </w:rPr>
              <w:t>（ワークシート）</w:t>
            </w:r>
          </w:p>
        </w:tc>
        <w:tc>
          <w:tcPr>
            <w:tcW w:w="1701" w:type="dxa"/>
            <w:tcBorders>
              <w:top w:val="single" w:sz="24" w:space="0" w:color="auto"/>
              <w:left w:val="single" w:sz="4" w:space="0" w:color="auto"/>
              <w:bottom w:val="single" w:sz="24" w:space="0" w:color="auto"/>
              <w:right w:val="single" w:sz="24" w:space="0" w:color="auto"/>
            </w:tcBorders>
          </w:tcPr>
          <w:p w:rsidR="00913483"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EC7637" w:rsidRPr="00EC7637" w:rsidRDefault="00EA24D3" w:rsidP="00EC7637">
            <w:pPr>
              <w:ind w:left="320" w:hangingChars="200" w:hanging="320"/>
              <w:rPr>
                <w:sz w:val="16"/>
                <w:szCs w:val="16"/>
              </w:rPr>
            </w:pPr>
            <w:r w:rsidRPr="00EC7637">
              <w:rPr>
                <w:rFonts w:hint="eastAsia"/>
                <w:sz w:val="16"/>
                <w:szCs w:val="16"/>
              </w:rPr>
              <w:t>★</w:t>
            </w:r>
            <w:r w:rsidR="00913483" w:rsidRPr="00EC7637">
              <w:rPr>
                <w:rFonts w:hint="eastAsia"/>
                <w:sz w:val="16"/>
                <w:szCs w:val="16"/>
              </w:rPr>
              <w:t>【</w:t>
            </w:r>
            <w:r w:rsidR="00EC7637" w:rsidRPr="00EC7637">
              <w:rPr>
                <w:rFonts w:hint="eastAsia"/>
                <w:sz w:val="16"/>
                <w:szCs w:val="16"/>
              </w:rPr>
              <w:t>情報収集・判断</w:t>
            </w:r>
            <w:r w:rsidR="00913483" w:rsidRPr="00EC7637">
              <w:rPr>
                <w:rFonts w:hint="eastAsia"/>
                <w:sz w:val="16"/>
                <w:szCs w:val="16"/>
              </w:rPr>
              <w:t>】</w:t>
            </w:r>
          </w:p>
          <w:p w:rsidR="00EC7637" w:rsidRDefault="00913483" w:rsidP="00EC7637">
            <w:pPr>
              <w:ind w:left="360" w:hangingChars="200" w:hanging="360"/>
              <w:rPr>
                <w:sz w:val="18"/>
                <w:szCs w:val="18"/>
              </w:rPr>
            </w:pPr>
            <w:r>
              <w:rPr>
                <w:rFonts w:hint="eastAsia"/>
                <w:sz w:val="18"/>
                <w:szCs w:val="18"/>
              </w:rPr>
              <w:t>（資質・能力ルー</w:t>
            </w:r>
          </w:p>
          <w:p w:rsidR="00EA24D3" w:rsidRPr="009653B0" w:rsidRDefault="00913483" w:rsidP="00EC7637">
            <w:pPr>
              <w:ind w:left="360" w:hangingChars="200" w:hanging="360"/>
              <w:rPr>
                <w:sz w:val="18"/>
                <w:szCs w:val="18"/>
              </w:rPr>
            </w:pPr>
            <w:r>
              <w:rPr>
                <w:rFonts w:hint="eastAsia"/>
                <w:sz w:val="18"/>
                <w:szCs w:val="18"/>
              </w:rPr>
              <w:t>ブリック）</w:t>
            </w:r>
          </w:p>
        </w:tc>
      </w:tr>
      <w:tr w:rsidR="00EA24D3" w:rsidRPr="005F0D7D" w:rsidTr="00C60928">
        <w:trPr>
          <w:trHeight w:val="3496"/>
        </w:trPr>
        <w:tc>
          <w:tcPr>
            <w:tcW w:w="675" w:type="dxa"/>
            <w:tcBorders>
              <w:top w:val="single" w:sz="24" w:space="0" w:color="auto"/>
              <w:left w:val="single" w:sz="4" w:space="0" w:color="auto"/>
              <w:right w:val="single" w:sz="4" w:space="0" w:color="auto"/>
            </w:tcBorders>
            <w:vAlign w:val="center"/>
          </w:tcPr>
          <w:p w:rsidR="00513D97" w:rsidRDefault="00196C94" w:rsidP="003E5AE1">
            <w:pPr>
              <w:ind w:left="113" w:right="113"/>
            </w:pPr>
            <w:r>
              <w:rPr>
                <w:rFonts w:hint="eastAsia"/>
              </w:rPr>
              <w:lastRenderedPageBreak/>
              <w:t>６</w:t>
            </w:r>
          </w:p>
          <w:p w:rsidR="00513D97" w:rsidRDefault="00513D97" w:rsidP="00AB3E3A">
            <w:pPr>
              <w:ind w:left="113" w:right="113"/>
              <w:jc w:val="center"/>
              <w:rPr>
                <w:rFonts w:hint="eastAsia"/>
              </w:rPr>
            </w:pPr>
          </w:p>
          <w:p w:rsidR="003E5AE1" w:rsidRDefault="003E5AE1" w:rsidP="00AB3E3A">
            <w:pPr>
              <w:ind w:left="113" w:right="113"/>
              <w:jc w:val="center"/>
              <w:rPr>
                <w:rFonts w:hint="eastAsia"/>
              </w:rPr>
            </w:pPr>
          </w:p>
          <w:p w:rsidR="003E5AE1" w:rsidRDefault="003E5AE1" w:rsidP="00AB3E3A">
            <w:pPr>
              <w:ind w:left="113" w:right="113"/>
              <w:jc w:val="center"/>
              <w:rPr>
                <w:rFonts w:hint="eastAsia"/>
              </w:rPr>
            </w:pPr>
          </w:p>
          <w:p w:rsidR="00004CDD" w:rsidRDefault="009A7982" w:rsidP="00AB3E3A">
            <w:pPr>
              <w:ind w:left="113" w:right="113"/>
              <w:jc w:val="center"/>
            </w:pPr>
            <w:r>
              <w:rPr>
                <w:rFonts w:hint="eastAsia"/>
              </w:rPr>
              <w:t>７</w:t>
            </w:r>
          </w:p>
          <w:p w:rsidR="00004CDD" w:rsidRDefault="00004CDD" w:rsidP="00AB3E3A">
            <w:pPr>
              <w:ind w:left="113" w:right="113"/>
              <w:jc w:val="center"/>
            </w:pPr>
          </w:p>
          <w:p w:rsidR="00004CDD" w:rsidRDefault="009A7982" w:rsidP="00AB3E3A">
            <w:pPr>
              <w:ind w:left="113" w:right="113"/>
              <w:jc w:val="center"/>
            </w:pPr>
            <w:r>
              <w:rPr>
                <w:rFonts w:hint="eastAsia"/>
              </w:rPr>
              <w:t>８</w:t>
            </w:r>
          </w:p>
          <w:p w:rsidR="00C60928" w:rsidRDefault="00C60928" w:rsidP="00AB3E3A">
            <w:pPr>
              <w:ind w:left="113" w:right="113"/>
              <w:jc w:val="center"/>
            </w:pPr>
          </w:p>
          <w:p w:rsidR="00C60928" w:rsidRDefault="009A7982" w:rsidP="00C60928">
            <w:pPr>
              <w:jc w:val="center"/>
            </w:pPr>
            <w:r>
              <w:rPr>
                <w:rFonts w:hint="eastAsia"/>
              </w:rPr>
              <w:t>９</w:t>
            </w:r>
          </w:p>
          <w:p w:rsidR="00C60928" w:rsidRDefault="00C60928" w:rsidP="00C60928">
            <w:pPr>
              <w:jc w:val="center"/>
            </w:pPr>
          </w:p>
          <w:p w:rsidR="00C60928" w:rsidRDefault="009A7982" w:rsidP="00C60928">
            <w:pPr>
              <w:jc w:val="center"/>
            </w:pPr>
            <w:r>
              <w:rPr>
                <w:rFonts w:hint="eastAsia"/>
              </w:rPr>
              <w:t>１０</w:t>
            </w:r>
          </w:p>
          <w:p w:rsidR="00C60928" w:rsidRDefault="00C60928" w:rsidP="00C60928">
            <w:pPr>
              <w:jc w:val="center"/>
            </w:pPr>
          </w:p>
          <w:p w:rsidR="00004CDD" w:rsidRDefault="00004CDD" w:rsidP="00AB3E3A">
            <w:pPr>
              <w:ind w:left="113" w:right="113"/>
              <w:jc w:val="center"/>
            </w:pPr>
          </w:p>
          <w:p w:rsidR="00004CDD" w:rsidRDefault="00004CDD" w:rsidP="00AB3E3A">
            <w:pPr>
              <w:ind w:left="113" w:right="113"/>
              <w:jc w:val="center"/>
            </w:pPr>
          </w:p>
        </w:tc>
        <w:tc>
          <w:tcPr>
            <w:tcW w:w="3119" w:type="dxa"/>
            <w:tcBorders>
              <w:top w:val="single" w:sz="24" w:space="0" w:color="auto"/>
              <w:left w:val="single" w:sz="4" w:space="0" w:color="auto"/>
            </w:tcBorders>
            <w:vAlign w:val="center"/>
          </w:tcPr>
          <w:p w:rsidR="003E5AE1" w:rsidRDefault="003E5AE1" w:rsidP="009F7EC1">
            <w:pPr>
              <w:ind w:left="210" w:hangingChars="100" w:hanging="210"/>
            </w:pPr>
            <w:r w:rsidRPr="00F57CCA">
              <w:rPr>
                <w:noProof/>
              </w:rPr>
              <mc:AlternateContent>
                <mc:Choice Requires="wps">
                  <w:drawing>
                    <wp:anchor distT="0" distB="0" distL="114300" distR="114300" simplePos="0" relativeHeight="251857408" behindDoc="0" locked="0" layoutInCell="1" allowOverlap="1" wp14:anchorId="3CF4FBDE" wp14:editId="1D6F35AA">
                      <wp:simplePos x="0" y="0"/>
                      <wp:positionH relativeFrom="column">
                        <wp:posOffset>28575</wp:posOffset>
                      </wp:positionH>
                      <wp:positionV relativeFrom="paragraph">
                        <wp:posOffset>107950</wp:posOffset>
                      </wp:positionV>
                      <wp:extent cx="1019810" cy="333375"/>
                      <wp:effectExtent l="0" t="0" r="27940" b="28575"/>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3E5AE1" w:rsidRPr="00057B07" w:rsidRDefault="003E5AE1" w:rsidP="00513D9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2.25pt;margin-top:8.5pt;width:80.3pt;height:26.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5PNlgIAAAo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xZ0QokCiSP69f3rz9vbu5sbFO5+fCNZRKk1LkfnC3NuQ5/OLDX75BC+5IklKG7w6Sor&#10;gy92SboI+fU95LzzhOFllmaHB5iBMLS9xm9/EmaSQL57bazz77iWJAgFtXqjyg841wg3bJfO9/47&#10;v5BR6UUjRJytUKQt6GgyTkMSQIpVAjyK0mDTTq0pAbFG7jJvY0inRVOG57FNu16dCEu2gPwZLw6y&#10;t/PeqYaS97eTFL+hZte7x/qfxAnFzcHV/ZNoGp4IFfLwSNWhlwcMg+S7VRcHlI3Dk3C10uU1Ts3q&#10;ns7OsEWDCZbg/DlY5C+2ijvpz/CohMb+9SBRUmv75W/3wR9phVZKWtwHxObzBiynRLxXSLjDbDwO&#10;CxSV8WR/hIp9bFk9tqiNPNEIWYbbb1gUg78XO7GyWl7h6s5CVjSBYpi7n8KgnPh+T3H5GZ/Nohsu&#10;jQG/VBeGheABugDtZXcF1gwM8citU73bHcifcaT37Vky23hdNZFAD7gOlMaFi3Mcfg5hox/r0evh&#10;Fzb9DQAA//8DAFBLAwQUAAYACAAAACEASLaKUtsAAAAHAQAADwAAAGRycy9kb3ducmV2LnhtbEyP&#10;wU7DMBBE70j8g7VI3KhTREIJcSpA4sihBcTVjbdORLy2YidN+Hq2JzjOzmjmbbWdXS8mHGLnScF6&#10;lYFAarzpyCr4eH+92YCISZPRvSdUsGCEbX15UenS+BPtcNonK7iEYqkVtCmFUsrYtOh0XPmAxN7R&#10;D04nloOVZtAnLne9vM2yQjrdES+0OuBLi833fnQK7LH4sUNYls3b/DnSl38ew7RT6vpqfnoEkXBO&#10;f2E44zM61Mx08COZKHoFdzkH+XzPH53tIl+DOCgoHnKQdSX/89e/AAAA//8DAFBLAQItABQABgAI&#10;AAAAIQC2gziS/gAAAOEBAAATAAAAAAAAAAAAAAAAAAAAAABbQ29udGVudF9UeXBlc10ueG1sUEsB&#10;Ai0AFAAGAAgAAAAhADj9If/WAAAAlAEAAAsAAAAAAAAAAAAAAAAALwEAAF9yZWxzLy5yZWxzUEsB&#10;Ai0AFAAGAAgAAAAhADgPk82WAgAACgUAAA4AAAAAAAAAAAAAAAAALgIAAGRycy9lMm9Eb2MueG1s&#10;UEsBAi0AFAAGAAgAAAAhAEi2ilLbAAAABwEAAA8AAAAAAAAAAAAAAAAA8AQAAGRycy9kb3ducmV2&#10;LnhtbFBLBQYAAAAABAAEAPMAAAD4BQAAAAA=&#10;" filled="f" strokecolor="#385d8a" strokeweight="2pt">
                      <v:path arrowok="t"/>
                      <v:textbox>
                        <w:txbxContent>
                          <w:p w:rsidR="003E5AE1" w:rsidRPr="00057B07" w:rsidRDefault="003E5AE1" w:rsidP="00513D9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513D97" w:rsidRDefault="00513D97" w:rsidP="009F7EC1">
            <w:pPr>
              <w:ind w:left="210" w:hangingChars="100" w:hanging="210"/>
            </w:pPr>
          </w:p>
          <w:p w:rsidR="00513D97" w:rsidRDefault="00513D97" w:rsidP="009F7EC1">
            <w:pPr>
              <w:ind w:left="210" w:hangingChars="100" w:hanging="210"/>
            </w:pPr>
          </w:p>
          <w:p w:rsidR="003E5AE1" w:rsidRDefault="003E5AE1" w:rsidP="009F7EC1">
            <w:pPr>
              <w:ind w:left="210" w:hangingChars="100" w:hanging="210"/>
              <w:rPr>
                <w:rFonts w:hint="eastAsia"/>
              </w:rPr>
            </w:pPr>
            <w:r>
              <w:rPr>
                <w:rFonts w:hint="eastAsia"/>
              </w:rPr>
              <w:t>（めあて）</w:t>
            </w:r>
          </w:p>
          <w:p w:rsidR="00EA24D3" w:rsidRDefault="003E5AE1" w:rsidP="009F7EC1">
            <w:pPr>
              <w:ind w:left="210" w:hangingChars="100" w:hanging="210"/>
            </w:pPr>
            <w:r>
              <w:rPr>
                <w:rFonts w:hint="eastAsia"/>
              </w:rPr>
              <w:t>○性質のことなる</w:t>
            </w:r>
            <w:r w:rsidR="00EA24D3">
              <w:rPr>
                <w:rFonts w:hint="eastAsia"/>
              </w:rPr>
              <w:t>気団</w:t>
            </w:r>
            <w:r>
              <w:rPr>
                <w:rFonts w:hint="eastAsia"/>
              </w:rPr>
              <w:t>が接すると，どのようなことが起こるのだろうか。</w:t>
            </w:r>
          </w:p>
          <w:p w:rsidR="00EA24D3" w:rsidRDefault="00EA24D3" w:rsidP="009F7EC1">
            <w:pPr>
              <w:ind w:left="210" w:hangingChars="100" w:hanging="210"/>
            </w:pPr>
            <w:r>
              <w:rPr>
                <w:rFonts w:hint="eastAsia"/>
              </w:rPr>
              <w:t>・前線付近での大気の動き</w:t>
            </w:r>
            <w:r w:rsidR="00892AD0">
              <w:rPr>
                <w:rFonts w:hint="eastAsia"/>
              </w:rPr>
              <w:t>を予測し，上昇気流が発生していることに気づく。</w:t>
            </w:r>
          </w:p>
          <w:p w:rsidR="00EA24D3" w:rsidRDefault="00EA24D3" w:rsidP="009F7EC1">
            <w:pPr>
              <w:ind w:left="210" w:hangingChars="100" w:hanging="210"/>
            </w:pPr>
            <w:r>
              <w:rPr>
                <w:rFonts w:hint="eastAsia"/>
              </w:rPr>
              <w:t>・</w:t>
            </w:r>
            <w:r w:rsidR="00004CDD">
              <w:rPr>
                <w:rFonts w:hint="eastAsia"/>
              </w:rPr>
              <w:t>前線の種類</w:t>
            </w:r>
          </w:p>
          <w:p w:rsidR="00004CDD" w:rsidRDefault="00004CDD" w:rsidP="009F7EC1">
            <w:pPr>
              <w:ind w:left="210" w:hangingChars="100" w:hanging="210"/>
            </w:pPr>
            <w:r>
              <w:rPr>
                <w:rFonts w:hint="eastAsia"/>
              </w:rPr>
              <w:t>・前線と雲の関係</w:t>
            </w:r>
          </w:p>
          <w:p w:rsidR="00004CDD" w:rsidRPr="00004CDD" w:rsidRDefault="00004CDD" w:rsidP="009F7EC1">
            <w:pPr>
              <w:ind w:left="210" w:hangingChars="100" w:hanging="210"/>
            </w:pPr>
            <w:r>
              <w:rPr>
                <w:rFonts w:hint="eastAsia"/>
              </w:rPr>
              <w:t>・寒冷前線と温暖前線の特徴</w:t>
            </w:r>
          </w:p>
          <w:p w:rsidR="005B7E11" w:rsidRDefault="005B7E11" w:rsidP="009F7EC1">
            <w:pPr>
              <w:ind w:left="210" w:hangingChars="100" w:hanging="210"/>
            </w:pPr>
          </w:p>
          <w:p w:rsidR="00EA24D3" w:rsidRDefault="00EA24D3" w:rsidP="009F7EC1">
            <w:pPr>
              <w:ind w:left="210" w:hangingChars="100" w:hanging="210"/>
            </w:pPr>
            <w:r>
              <w:rPr>
                <w:rFonts w:hint="eastAsia"/>
              </w:rPr>
              <w:t>○前線の通過と天気の変化</w:t>
            </w:r>
          </w:p>
          <w:p w:rsidR="00EA24D3" w:rsidRDefault="00004CDD" w:rsidP="009F7EC1">
            <w:pPr>
              <w:ind w:left="210" w:hangingChars="100" w:hanging="210"/>
            </w:pPr>
            <w:r>
              <w:rPr>
                <w:rFonts w:hint="eastAsia"/>
              </w:rPr>
              <w:t>・気象データから天気の変化を読み取る</w:t>
            </w:r>
          </w:p>
          <w:p w:rsidR="001049EB" w:rsidRDefault="00004CDD" w:rsidP="001049EB">
            <w:pPr>
              <w:ind w:left="210" w:hangingChars="100" w:hanging="210"/>
              <w:rPr>
                <w:rFonts w:hint="eastAsia"/>
              </w:rPr>
            </w:pPr>
            <w:r>
              <w:rPr>
                <w:rFonts w:hint="eastAsia"/>
              </w:rPr>
              <w:t>・寒冷前線と温暖前線の通過と天気の変化</w:t>
            </w:r>
          </w:p>
          <w:p w:rsidR="000E1A9F" w:rsidRDefault="000E1A9F" w:rsidP="001049EB">
            <w:pPr>
              <w:ind w:left="210" w:hangingChars="100" w:hanging="210"/>
              <w:rPr>
                <w:rFonts w:hint="eastAsia"/>
              </w:rPr>
            </w:pPr>
            <w:bookmarkStart w:id="0" w:name="_GoBack"/>
            <w:bookmarkEnd w:id="0"/>
            <w:r w:rsidRPr="00F57CCA">
              <w:rPr>
                <w:noProof/>
              </w:rPr>
              <mc:AlternateContent>
                <mc:Choice Requires="wps">
                  <w:drawing>
                    <wp:anchor distT="0" distB="0" distL="114300" distR="114300" simplePos="0" relativeHeight="251859456" behindDoc="0" locked="0" layoutInCell="1" allowOverlap="1" wp14:anchorId="4E6E22D6" wp14:editId="723B5038">
                      <wp:simplePos x="0" y="0"/>
                      <wp:positionH relativeFrom="column">
                        <wp:posOffset>165735</wp:posOffset>
                      </wp:positionH>
                      <wp:positionV relativeFrom="paragraph">
                        <wp:posOffset>125095</wp:posOffset>
                      </wp:positionV>
                      <wp:extent cx="952500" cy="333375"/>
                      <wp:effectExtent l="0" t="0" r="19050" b="28575"/>
                      <wp:wrapNone/>
                      <wp:docPr id="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3E5AE1" w:rsidRPr="00057B07" w:rsidRDefault="003E5AE1" w:rsidP="00513D9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left:0;text-align:left;margin-left:13.05pt;margin-top:9.85pt;width:75pt;height:26.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c1lwIAAAkFAAAOAAAAZHJzL2Uyb0RvYy54bWysVEtu2zAQ3RfoHQjuG1mu3SRC5MCN4aKA&#10;kQRNiqzHFGUJpTgsSdtKj9Ftdt30Ctn0Ng3QY3RIyfm1q6JaEJwP5/PmjY6O20axjbSuRp3zdG/A&#10;mdQCi1qvcv7xcv7qgDPnQRegUMucX0vHjycvXxxtTSaHWKEqpGUURLtsa3JeeW+yJHGikg24PTRS&#10;k7FE24An0a6SwsKWojcqGQ4Gb5It2sJYFNI50s46I5/E+GUphT8rSyc9Uzmn2nw8bTyX4UwmR5Ct&#10;LJiqFn0Z8A9VNFBrSnofagYe2NrWf4RqamHRYen3BDYJlmUtZOyBukkHz7q5qMDI2AuB48w9TO7/&#10;hRWnm3PL6iLn+5xpaGhEv75//Xl7e3dzQ5e7H99YmgaUtsZl5Hxhzm3o05kFik+ODMkTSxBc79OW&#10;tgm+1CVrI+TX95DL1jNBysPxcDygwQgyvaZvfxySJZDtHhvr/DuJDQuXnFtc6+IDjTWiDZuF853/&#10;zi8k1DivlSI9ZEqzbc6H41FMAsSwUoGnfI2hnp1ecQZqRdQV3saQDlVdhOexS7tanijLNkD0Gc0P&#10;0rezzqmCQnZaqp5CdzW4zj3W/yROKG4GruqeRFP/ROmQR0am9r08QBhuvl22cT5pRCaollhc09As&#10;dmx2RsxrSrAA58/BEn0JT1pJf0ZHqZD6x/7GWYX2y9/0wZ9YRVbOtrQOhM3nNVjJmXqviW+H6WgU&#10;9icKo/H+kAT72LJ8bNHr5gQJspSW34h4Df5e7a6lxeaKNncaspIJtKDc3RR64cR3a0q7L+R0Gt1o&#10;Zwz4hb4wIgQP0AVoL9srsKZniCdqneJudSB7xpHON7zUOF17LOtIoAdce0bTvsU59v+GsNCP5ej1&#10;8Aeb/AYAAP//AwBQSwMEFAAGAAgAAAAhAAtXSoXaAAAACAEAAA8AAABkcnMvZG93bnJldi54bWxM&#10;j8FOwzAQRO9I/IO1SNyo0xySEuJUgMSRQwsVVzfeOhHx2rKdNOHrcU5w3JnR7Jt6P5uBTehDb0nA&#10;dpMBQ2qt6kkL+Px4e9gBC1GSkoMlFLBggH1ze1PLStkrHXA6Rs1SCYVKCuhidBXnoe3QyLCxDil5&#10;F+uNjOn0misvr6ncDDzPsoIb2VP60EmHrx2238fRCNCX4kd7tyy79/k00pd9Gd10EOL+bn5+AhZx&#10;jn9hWPETOjSJ6WxHUoENAvJim5JJfyyBrX65CmcBZZ4Db2r+f0DzCwAA//8DAFBLAQItABQABgAI&#10;AAAAIQC2gziS/gAAAOEBAAATAAAAAAAAAAAAAAAAAAAAAABbQ29udGVudF9UeXBlc10ueG1sUEsB&#10;Ai0AFAAGAAgAAAAhADj9If/WAAAAlAEAAAsAAAAAAAAAAAAAAAAALwEAAF9yZWxzLy5yZWxzUEsB&#10;Ai0AFAAGAAgAAAAhAMhBpzWXAgAACQUAAA4AAAAAAAAAAAAAAAAALgIAAGRycy9lMm9Eb2MueG1s&#10;UEsBAi0AFAAGAAgAAAAhAAtXSoXaAAAACAEAAA8AAAAAAAAAAAAAAAAA8QQAAGRycy9kb3ducmV2&#10;LnhtbFBLBQYAAAAABAAEAPMAAAD4BQAAAAA=&#10;" filled="f" strokecolor="#385d8a" strokeweight="2pt">
                      <v:path arrowok="t"/>
                      <v:textbox>
                        <w:txbxContent>
                          <w:p w:rsidR="003E5AE1" w:rsidRPr="00057B07" w:rsidRDefault="003E5AE1" w:rsidP="00513D9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0E1A9F" w:rsidRDefault="000E1A9F" w:rsidP="001049EB">
            <w:pPr>
              <w:ind w:left="210" w:hangingChars="100" w:hanging="210"/>
            </w:pPr>
          </w:p>
          <w:p w:rsidR="005B7E11" w:rsidRDefault="005B7E11" w:rsidP="00D2065F">
            <w:pPr>
              <w:ind w:left="210" w:hangingChars="100" w:hanging="210"/>
              <w:rPr>
                <w:noProof/>
              </w:rPr>
            </w:pPr>
          </w:p>
        </w:tc>
        <w:tc>
          <w:tcPr>
            <w:tcW w:w="425" w:type="dxa"/>
            <w:tcBorders>
              <w:top w:val="single" w:sz="24" w:space="0" w:color="auto"/>
            </w:tcBorders>
          </w:tcPr>
          <w:p w:rsidR="00EA24D3" w:rsidRPr="005F0D7D" w:rsidRDefault="00EA24D3" w:rsidP="007A2181">
            <w:pPr>
              <w:spacing w:line="280" w:lineRule="exact"/>
            </w:pPr>
          </w:p>
        </w:tc>
        <w:tc>
          <w:tcPr>
            <w:tcW w:w="425" w:type="dxa"/>
            <w:tcBorders>
              <w:top w:val="single" w:sz="24" w:space="0" w:color="auto"/>
            </w:tcBorders>
          </w:tcPr>
          <w:p w:rsidR="00513D97" w:rsidRDefault="00513D97" w:rsidP="00381BFE">
            <w:pPr>
              <w:spacing w:line="280" w:lineRule="exact"/>
              <w:jc w:val="center"/>
            </w:pPr>
          </w:p>
          <w:p w:rsidR="00513D97" w:rsidRDefault="00513D97" w:rsidP="00381BFE">
            <w:pPr>
              <w:spacing w:line="280" w:lineRule="exact"/>
              <w:jc w:val="center"/>
            </w:pPr>
          </w:p>
          <w:p w:rsidR="00513D97" w:rsidRDefault="00513D97" w:rsidP="00381BFE">
            <w:pPr>
              <w:spacing w:line="280" w:lineRule="exact"/>
              <w:jc w:val="center"/>
            </w:pPr>
          </w:p>
          <w:p w:rsidR="00EA24D3" w:rsidRDefault="00165DCE" w:rsidP="00381BFE">
            <w:pPr>
              <w:spacing w:line="280" w:lineRule="exact"/>
              <w:jc w:val="center"/>
            </w:pPr>
            <w:r>
              <w:rPr>
                <w:rFonts w:hint="eastAsia"/>
              </w:rPr>
              <w:t>○</w:t>
            </w:r>
          </w:p>
          <w:p w:rsidR="00165DCE" w:rsidRDefault="00165DCE" w:rsidP="00381BFE">
            <w:pPr>
              <w:spacing w:line="280" w:lineRule="exact"/>
              <w:jc w:val="center"/>
            </w:pPr>
          </w:p>
          <w:p w:rsidR="00165DCE" w:rsidRDefault="00165DCE" w:rsidP="00381BFE">
            <w:pPr>
              <w:spacing w:line="280" w:lineRule="exact"/>
              <w:jc w:val="center"/>
            </w:pPr>
          </w:p>
          <w:p w:rsidR="00165DCE" w:rsidRDefault="00165DCE" w:rsidP="00381BFE">
            <w:pPr>
              <w:spacing w:line="280" w:lineRule="exact"/>
              <w:jc w:val="center"/>
            </w:pPr>
          </w:p>
          <w:p w:rsidR="00165DCE" w:rsidRDefault="00165DCE" w:rsidP="00381BFE">
            <w:pPr>
              <w:spacing w:line="280" w:lineRule="exact"/>
              <w:jc w:val="center"/>
            </w:pPr>
          </w:p>
          <w:p w:rsidR="00165DCE" w:rsidRDefault="00165DCE" w:rsidP="00381BFE">
            <w:pPr>
              <w:spacing w:line="280" w:lineRule="exact"/>
              <w:jc w:val="center"/>
            </w:pPr>
          </w:p>
        </w:tc>
        <w:tc>
          <w:tcPr>
            <w:tcW w:w="426" w:type="dxa"/>
            <w:tcBorders>
              <w:top w:val="single" w:sz="24" w:space="0" w:color="auto"/>
            </w:tcBorders>
          </w:tcPr>
          <w:p w:rsidR="00EA24D3" w:rsidRDefault="00EA24D3" w:rsidP="00515169">
            <w:pPr>
              <w:spacing w:line="220" w:lineRule="exact"/>
              <w:jc w:val="center"/>
            </w:pPr>
          </w:p>
          <w:p w:rsidR="003303B2" w:rsidRDefault="003303B2" w:rsidP="00515169">
            <w:pPr>
              <w:spacing w:line="220" w:lineRule="exact"/>
              <w:jc w:val="center"/>
            </w:pPr>
          </w:p>
          <w:p w:rsidR="003303B2" w:rsidRDefault="003303B2" w:rsidP="00515169">
            <w:pPr>
              <w:spacing w:line="220" w:lineRule="exact"/>
              <w:jc w:val="center"/>
            </w:pPr>
          </w:p>
          <w:p w:rsidR="003303B2" w:rsidRDefault="003303B2" w:rsidP="00515169">
            <w:pPr>
              <w:spacing w:line="220" w:lineRule="exact"/>
              <w:jc w:val="center"/>
            </w:pPr>
          </w:p>
          <w:p w:rsidR="003303B2" w:rsidRDefault="003303B2" w:rsidP="00515169">
            <w:pPr>
              <w:spacing w:line="220" w:lineRule="exact"/>
              <w:jc w:val="center"/>
            </w:pPr>
          </w:p>
          <w:p w:rsidR="00513D97" w:rsidRDefault="00513D97" w:rsidP="00515169">
            <w:pPr>
              <w:spacing w:line="220" w:lineRule="exact"/>
              <w:jc w:val="center"/>
            </w:pPr>
          </w:p>
          <w:p w:rsidR="00513D97" w:rsidRDefault="00513D97" w:rsidP="00515169">
            <w:pPr>
              <w:spacing w:line="220" w:lineRule="exact"/>
              <w:jc w:val="center"/>
            </w:pPr>
          </w:p>
          <w:p w:rsidR="003303B2" w:rsidRDefault="003303B2" w:rsidP="00515169">
            <w:pPr>
              <w:spacing w:line="220" w:lineRule="exact"/>
              <w:jc w:val="center"/>
            </w:pPr>
          </w:p>
          <w:p w:rsidR="003303B2" w:rsidRDefault="003303B2" w:rsidP="00515169">
            <w:pPr>
              <w:spacing w:line="220" w:lineRule="exact"/>
              <w:jc w:val="center"/>
            </w:pPr>
          </w:p>
          <w:p w:rsidR="00513D97" w:rsidRDefault="00513D97" w:rsidP="00515169">
            <w:pPr>
              <w:spacing w:line="220" w:lineRule="exact"/>
              <w:jc w:val="center"/>
            </w:pPr>
          </w:p>
          <w:p w:rsidR="003303B2" w:rsidRDefault="003303B2" w:rsidP="00515169">
            <w:pPr>
              <w:spacing w:line="220" w:lineRule="exact"/>
              <w:jc w:val="center"/>
            </w:pPr>
          </w:p>
          <w:p w:rsidR="003303B2" w:rsidRDefault="003303B2" w:rsidP="00515169">
            <w:pPr>
              <w:spacing w:line="220" w:lineRule="exact"/>
              <w:jc w:val="center"/>
            </w:pPr>
            <w:r>
              <w:rPr>
                <w:rFonts w:hint="eastAsia"/>
              </w:rPr>
              <w:t>○</w:t>
            </w:r>
          </w:p>
        </w:tc>
        <w:tc>
          <w:tcPr>
            <w:tcW w:w="425" w:type="dxa"/>
            <w:tcBorders>
              <w:top w:val="single" w:sz="24" w:space="0" w:color="auto"/>
            </w:tcBorders>
          </w:tcPr>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513D97" w:rsidRDefault="00513D97" w:rsidP="00515169">
            <w:pPr>
              <w:spacing w:line="220" w:lineRule="exact"/>
            </w:pPr>
          </w:p>
          <w:p w:rsidR="00513D97" w:rsidRDefault="00513D97"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165DCE" w:rsidRDefault="00165DCE" w:rsidP="00515169">
            <w:pPr>
              <w:spacing w:line="220" w:lineRule="exact"/>
            </w:pPr>
          </w:p>
          <w:p w:rsidR="00513D97" w:rsidRDefault="00513D97" w:rsidP="00515169">
            <w:pPr>
              <w:spacing w:line="220" w:lineRule="exact"/>
            </w:pPr>
          </w:p>
          <w:p w:rsidR="00513D97" w:rsidRDefault="00513D97" w:rsidP="00515169">
            <w:pPr>
              <w:spacing w:line="220" w:lineRule="exact"/>
            </w:pPr>
          </w:p>
          <w:p w:rsidR="00EA24D3" w:rsidRDefault="00165DCE" w:rsidP="00515169">
            <w:pPr>
              <w:spacing w:line="220" w:lineRule="exact"/>
            </w:pPr>
            <w:r>
              <w:rPr>
                <w:rFonts w:hint="eastAsia"/>
              </w:rPr>
              <w:t>○</w:t>
            </w:r>
          </w:p>
        </w:tc>
        <w:tc>
          <w:tcPr>
            <w:tcW w:w="2835" w:type="dxa"/>
            <w:tcBorders>
              <w:top w:val="single" w:sz="24" w:space="0" w:color="auto"/>
              <w:right w:val="single" w:sz="4" w:space="0" w:color="auto"/>
            </w:tcBorders>
          </w:tcPr>
          <w:p w:rsidR="00513D97" w:rsidRDefault="00513D97" w:rsidP="009F7EC1">
            <w:pPr>
              <w:spacing w:line="276" w:lineRule="auto"/>
              <w:ind w:left="180" w:hangingChars="100" w:hanging="180"/>
              <w:rPr>
                <w:rFonts w:asciiTheme="minorEastAsia" w:eastAsiaTheme="minorEastAsia" w:hAnsiTheme="minorEastAsia"/>
                <w:sz w:val="18"/>
                <w:szCs w:val="18"/>
              </w:rPr>
            </w:pPr>
          </w:p>
          <w:p w:rsidR="00513D97" w:rsidRDefault="00513D97" w:rsidP="009F7EC1">
            <w:pPr>
              <w:spacing w:line="276" w:lineRule="auto"/>
              <w:ind w:left="180" w:hangingChars="100" w:hanging="180"/>
              <w:rPr>
                <w:rFonts w:asciiTheme="minorEastAsia" w:eastAsiaTheme="minorEastAsia" w:hAnsiTheme="minorEastAsia"/>
                <w:sz w:val="18"/>
                <w:szCs w:val="18"/>
              </w:rPr>
            </w:pPr>
          </w:p>
          <w:p w:rsidR="00913483" w:rsidRDefault="00913483" w:rsidP="009F7EC1">
            <w:pPr>
              <w:spacing w:line="276" w:lineRule="auto"/>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878912" behindDoc="0" locked="0" layoutInCell="1" allowOverlap="1" wp14:anchorId="0E25D2DD" wp14:editId="5C172AD2">
                      <wp:simplePos x="0" y="0"/>
                      <wp:positionH relativeFrom="column">
                        <wp:posOffset>-58834</wp:posOffset>
                      </wp:positionH>
                      <wp:positionV relativeFrom="paragraph">
                        <wp:posOffset>17229</wp:posOffset>
                      </wp:positionV>
                      <wp:extent cx="2851150" cy="866802"/>
                      <wp:effectExtent l="0" t="0" r="25400" b="28575"/>
                      <wp:wrapNone/>
                      <wp:docPr id="16" name="正方形/長方形 16"/>
                      <wp:cNvGraphicFramePr/>
                      <a:graphic xmlns:a="http://schemas.openxmlformats.org/drawingml/2006/main">
                        <a:graphicData uri="http://schemas.microsoft.com/office/word/2010/wordprocessingShape">
                          <wps:wsp>
                            <wps:cNvSpPr/>
                            <wps:spPr>
                              <a:xfrm>
                                <a:off x="0" y="0"/>
                                <a:ext cx="2851150" cy="866802"/>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65pt;margin-top:1.35pt;width:224.5pt;height:68.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T1gAIAACkFAAAOAAAAZHJzL2Uyb0RvYy54bWysVM1uEzEQviPxDpbvdLNRG0LUTRW1KkKq&#10;2ooU9ex67WaF12PGTjbhPeABypkz4sDjUIm3YOzdbEvJCXGxZzz/M9/48GhdG7ZS6CuwBc/3Bpwp&#10;K6Gs7G3B312dvhhz5oOwpTBgVcE3yvOj6fNnh42bqCEswJQKGTmxftK4gi9CcJMs83KhauH3wClL&#10;Qg1Yi0As3mYlioa81yYbDgajrAEsHYJU3tPrSSvk0+RfayXDhdZeBWYKTrmFdGI6b+KZTQ/F5BaF&#10;W1SyS0P8Qxa1qCwF7V2diCDYEqu/XNWVRPCgw56EOgOtK6lSDVRNPnhSzXwhnEq1UHO869vk/59b&#10;eb66RFaVNLsRZ1bUNKP7r1/uP3//+eMu+/XpW0sxklKrGucnZDF3l9hxnshY91pjHW+qiK1Tezd9&#10;e9U6MEmPw/FBnh/QFCTJxqPReDCMTrMHa4c+vFZQs0gUHGl8qatideZDq7pVicEsnFbGxPeYWJtK&#10;osLGqKhg7FulqboYPDlKuFLHBtlKECKElMqGVBplkbSjmSavvWG+y9CEvEu9041mKuGtNxzsMvwz&#10;Ym+RooINvXFdWcBdDsr3feRWf1t9W3Ms/wbKDQ0VoUW7d/K0on6eCR8uBRK8aQS0suGCDm2gKTh0&#10;FGcLwI+73qM+oY6knDW0LgX3H5YCFWfmjSU8vsr39+N+JWb/4OWQGHwsuXksscv6GKj/OX0OTiYy&#10;6gezJTVCfU2bPYtRSSSspNgFlwG3zHFo15j+Bqlms6RGO+VEOLNzJ6Pz2NWIl6v1tUDXgSoQHM9h&#10;u1pi8gRbrW60tDBbBtBVAt5DX7t+0z4m6HZ/R1z4x3zSevjhpr8BAAD//wMAUEsDBBQABgAIAAAA&#10;IQDkY6Vh3QAAAAgBAAAPAAAAZHJzL2Rvd25yZXYueG1sTI/LboMwEEX3lfoP1lTqLjGBviCYqEJq&#10;pbJLUmXtYAej2GOEnUD/vtNVs5vRPbpzptzMzrKrHkPvUcBqmQDT2HrVYyfge/+xeAMWokQlrUct&#10;4EcH2FT3d6UslJ9wq6+72DEqwVBIASbGoeA8tEY7GZZ+0EjZyY9ORlrHjqtRTlTuLE+T5IU72SNd&#10;MHLQtdHteXdxAuLW2S8zNc+fB9XUh6Y+7dszF+LxYX5fA4t6jv8w/OmTOlTkdPQXVIFZAYs8I1JA&#10;+gqM4qcsp+FIXJanwKuS3z5Q/QIAAP//AwBQSwECLQAUAAYACAAAACEAtoM4kv4AAADhAQAAEwAA&#10;AAAAAAAAAAAAAAAAAAAAW0NvbnRlbnRfVHlwZXNdLnhtbFBLAQItABQABgAIAAAAIQA4/SH/1gAA&#10;AJQBAAALAAAAAAAAAAAAAAAAAC8BAABfcmVscy8ucmVsc1BLAQItABQABgAIAAAAIQBZ0GT1gAIA&#10;ACkFAAAOAAAAAAAAAAAAAAAAAC4CAABkcnMvZTJvRG9jLnhtbFBLAQItABQABgAIAAAAIQDkY6Vh&#10;3QAAAAgBAAAPAAAAAAAAAAAAAAAAANoEAABkcnMvZG93bnJldi54bWxQSwUGAAAAAAQABADzAAAA&#10;5AUAAAAA&#10;" filled="f" strokecolor="#f79646 [3209]" strokeweight="2pt"/>
                  </w:pict>
                </mc:Fallback>
              </mc:AlternateContent>
            </w:r>
            <w:r>
              <w:rPr>
                <w:rFonts w:asciiTheme="minorEastAsia" w:eastAsiaTheme="minorEastAsia" w:hAnsiTheme="minorEastAsia" w:hint="eastAsia"/>
                <w:sz w:val="18"/>
                <w:szCs w:val="18"/>
              </w:rPr>
              <w:t>（思考・表現）（ワークシート）</w:t>
            </w:r>
          </w:p>
          <w:p w:rsidR="003303B2" w:rsidRDefault="003303B2" w:rsidP="009F7EC1">
            <w:pPr>
              <w:spacing w:line="276" w:lineRule="auto"/>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○前線の形成について，実験の結果から自らの考えをまとめ，表現することができる。</w:t>
            </w:r>
          </w:p>
          <w:p w:rsidR="00EC7637" w:rsidRDefault="00EC7637" w:rsidP="009F7EC1">
            <w:pPr>
              <w:spacing w:line="276" w:lineRule="auto"/>
              <w:ind w:left="180" w:hangingChars="100" w:hanging="180"/>
              <w:rPr>
                <w:rFonts w:asciiTheme="minorEastAsia" w:eastAsiaTheme="minorEastAsia" w:hAnsiTheme="minorEastAsia"/>
                <w:sz w:val="18"/>
                <w:szCs w:val="18"/>
              </w:rPr>
            </w:pPr>
          </w:p>
          <w:p w:rsidR="003303B2" w:rsidRDefault="00913483" w:rsidP="009F7EC1">
            <w:pPr>
              <w:spacing w:line="276" w:lineRule="auto"/>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880960" behindDoc="0" locked="0" layoutInCell="1" allowOverlap="1" wp14:anchorId="69C81050" wp14:editId="3B26B8CF">
                      <wp:simplePos x="0" y="0"/>
                      <wp:positionH relativeFrom="column">
                        <wp:posOffset>-58834</wp:posOffset>
                      </wp:positionH>
                      <wp:positionV relativeFrom="paragraph">
                        <wp:posOffset>145553</wp:posOffset>
                      </wp:positionV>
                      <wp:extent cx="2851150" cy="715617"/>
                      <wp:effectExtent l="0" t="0" r="25400" b="27940"/>
                      <wp:wrapNone/>
                      <wp:docPr id="17" name="正方形/長方形 17"/>
                      <wp:cNvGraphicFramePr/>
                      <a:graphic xmlns:a="http://schemas.openxmlformats.org/drawingml/2006/main">
                        <a:graphicData uri="http://schemas.microsoft.com/office/word/2010/wordprocessingShape">
                          <wps:wsp>
                            <wps:cNvSpPr/>
                            <wps:spPr>
                              <a:xfrm>
                                <a:off x="0" y="0"/>
                                <a:ext cx="2851150" cy="71561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65pt;margin-top:11.45pt;width:224.5pt;height:56.3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ABggIAACkFAAAOAAAAZHJzL2Uyb0RvYy54bWysVMFuEzEQvSPxD5bvdLNR05aomypKVYRU&#10;tRUt6tn12s0Kr8eMnWzCf8AHwJkz4sDnUIm/YOzdbEPJCXHZnfHMvPHMvPHxyao2bKnQV2ALnu8N&#10;OFNWQlnZ+4K/vTl7ccSZD8KWwoBVBV8rz08mz58dN26shjAHUypkBGL9uHEFn4fgxlnm5VzVwu+B&#10;U5aMGrAWgVS8z0oUDaHXJhsOBgdZA1g6BKm8p9PT1sgnCV9rJcOl1l4FZgpOdwvpi+l7F7/Z5FiM&#10;71G4eSW7a4h/uEUtKktJe6hTEQRbYPUXVF1JBA867EmoM9C6kirVQNXkgyfVXM+FU6kWao53fZv8&#10;/4OVF8srZFVJszvkzIqaZvTw9cvDp+8/f3zOfn381kqMrNSqxvkxRVy7K+w0T2Kse6Wxjn+qiK1S&#10;e9d9e9UqMEmHw6NRno9oCpJsh/nooAXNHqMd+vBKQc2iUHCk8aWuiuW5D5SRXDcuMZmFs8qYeB4v&#10;1l4lSWFtVHQw9o3SVF1MnoASr9TMIFsKYoSQUtlwEEsj6OQdwzSh9oH5rkAT8i6o841hKvGtDxzs&#10;CvwzYx+RsoINfXBdWcBdAOW7PnPrv6m+rTmWfwflmoaK0LLdO3lWUT/PhQ9XAoneNAJa2XBJH22g&#10;KTh0EmdzwA+7zqM/sY6snDW0LgX37xcCFWfmtSU+vsz39+N+JWV/dDgkBbctd9sWu6hnQP3P6XFw&#10;MonRP5iNqBHqW9rsacxKJmEl5S64DLhRZqFdY3obpJpOkxvtlBPh3F47GcFjVyNfbla3Al1HqkB0&#10;vIDNaonxE261vjHSwnQRQFeJeI997fpN+5hI070dceG39eT1+MJNfgMAAP//AwBQSwMEFAAGAAgA&#10;AAAhAOHcilreAAAACQEAAA8AAABkcnMvZG93bnJldi54bWxMj8FOwzAQRO9I/IO1SNxah4QWEuJU&#10;KBJI5NYW9ezG2ziqvY5itwl/jznR42qeZt6Wm9kadsXR944EPC0TYEitUz11Ar73H4tXYD5IUtI4&#10;QgE/6GFT3d+VslBuoi1ed6FjsYR8IQXoEIaCc99qtNIv3YAUs5MbrQzxHDuuRjnFcmt4miRrbmVP&#10;cUHLAWuN7Xl3sQLC1povPTWrz4Nq6kNTn/btmQvx+DC/vwELOId/GP70ozpU0enoLqQ8MwIWeRZJ&#10;AWmaA4v5c5a/ADtGMFutgVclv/2g+gUAAP//AwBQSwECLQAUAAYACAAAACEAtoM4kv4AAADhAQAA&#10;EwAAAAAAAAAAAAAAAAAAAAAAW0NvbnRlbnRfVHlwZXNdLnhtbFBLAQItABQABgAIAAAAIQA4/SH/&#10;1gAAAJQBAAALAAAAAAAAAAAAAAAAAC8BAABfcmVscy8ucmVsc1BLAQItABQABgAIAAAAIQArycAB&#10;ggIAACkFAAAOAAAAAAAAAAAAAAAAAC4CAABkcnMvZTJvRG9jLnhtbFBLAQItABQABgAIAAAAIQDh&#10;3Ipa3gAAAAkBAAAPAAAAAAAAAAAAAAAAANwEAABkcnMvZG93bnJldi54bWxQSwUGAAAAAAQABADz&#10;AAAA5wUAAAAA&#10;" filled="f" strokecolor="#f79646 [3209]" strokeweight="2pt"/>
                  </w:pict>
                </mc:Fallback>
              </mc:AlternateContent>
            </w:r>
          </w:p>
          <w:p w:rsidR="003303B2" w:rsidRDefault="003303B2" w:rsidP="009F7EC1">
            <w:pPr>
              <w:spacing w:line="276" w:lineRule="auto"/>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C6D8D">
              <w:rPr>
                <w:rFonts w:asciiTheme="minorEastAsia" w:eastAsiaTheme="minorEastAsia" w:hAnsiTheme="minorEastAsia" w:hint="eastAsia"/>
                <w:sz w:val="18"/>
                <w:szCs w:val="18"/>
              </w:rPr>
              <w:t>前線が通過したときの気象要素の変化のようすをグラフから読み取ることができる。</w:t>
            </w:r>
          </w:p>
          <w:p w:rsidR="00EC7637" w:rsidRDefault="00EC7637" w:rsidP="009F7EC1">
            <w:pPr>
              <w:spacing w:line="276" w:lineRule="auto"/>
              <w:ind w:left="180" w:hangingChars="100" w:hanging="180"/>
              <w:rPr>
                <w:rFonts w:asciiTheme="minorEastAsia" w:eastAsiaTheme="minorEastAsia" w:hAnsiTheme="minorEastAsia"/>
                <w:sz w:val="18"/>
                <w:szCs w:val="18"/>
              </w:rPr>
            </w:pPr>
          </w:p>
          <w:p w:rsidR="00913483" w:rsidRPr="00913483" w:rsidRDefault="00913483" w:rsidP="009F7EC1">
            <w:pPr>
              <w:spacing w:line="276" w:lineRule="auto"/>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883008" behindDoc="0" locked="0" layoutInCell="1" allowOverlap="1" wp14:anchorId="69C81050" wp14:editId="3B26B8CF">
                      <wp:simplePos x="0" y="0"/>
                      <wp:positionH relativeFrom="column">
                        <wp:posOffset>-58834</wp:posOffset>
                      </wp:positionH>
                      <wp:positionV relativeFrom="paragraph">
                        <wp:posOffset>15462</wp:posOffset>
                      </wp:positionV>
                      <wp:extent cx="2851150" cy="651924"/>
                      <wp:effectExtent l="0" t="0" r="25400" b="15240"/>
                      <wp:wrapNone/>
                      <wp:docPr id="18" name="正方形/長方形 18"/>
                      <wp:cNvGraphicFramePr/>
                      <a:graphic xmlns:a="http://schemas.openxmlformats.org/drawingml/2006/main">
                        <a:graphicData uri="http://schemas.microsoft.com/office/word/2010/wordprocessingShape">
                          <wps:wsp>
                            <wps:cNvSpPr/>
                            <wps:spPr>
                              <a:xfrm>
                                <a:off x="0" y="0"/>
                                <a:ext cx="2851150" cy="65192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65pt;margin-top:1.2pt;width:224.5pt;height:51.3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BqgQIAACkFAAAOAAAAZHJzL2Uyb0RvYy54bWysVMFuEzEQvSPxD5bvdLNRUtqomypqVYRU&#10;tRUp6tn12s0Kr8eMnWzCf8AHwJkz4sDnUIm/YOzdbEvJCXHZnfHMm/HMvPHR8bo2bKXQV2ALnu8N&#10;OFNWQlnZu4K/vT57ccCZD8KWwoBVBd8oz4+nz58dNW6ihrAAUypkFMT6SeMKvgjBTbLMy4Wqhd8D&#10;pywZNWAtAql4l5UoGopem2w4GOxnDWDpEKTynk5PWyOfpvhaKxkutfYqMFNwultIX0zf2/jNpkdi&#10;cofCLSrZXUP8wy1qUVlK2oc6FUGwJVZ/haorieBBhz0JdQZaV1KlGqiafPCkmvlCOJVqoeZ417fJ&#10;/7+w8mJ1hawqaXY0KStqmtH91y/3n77//PE5+/XxWysxslKrGucnhJi7K+w0T2Kse62xjn+qiK1T&#10;ezd9e9U6MEmHw4Nxno9pCpJs++P8cDiKQbMHtEMfXimoWRQKjjS+1FWxOvehdd26xGQWzipj4nm8&#10;WHuVJIWNUdHB2DdKU3UxeQqUeKVODLKVIEYIKZUN+90tkneEaYraA/NdQBPyDtT5RphKfOuBg13A&#10;PzP2iJQVbOjBdWUBdwUo3/WZW/9t9W3NsfxbKDc0VISW7d7Js4r6eS58uBJI9KYR0MqGS/poA03B&#10;oZM4WwB+2HUe/Yl1ZOWsoXUpuH+/FKg4M68t8fEwH43ifiVlNH45JAUfW24fW+yyPgHqf06Pg5NJ&#10;jP7BbEWNUN/QZs9iVjIJKyl3wWXArXIS2jWmt0Gq2Sy50U45Ec7t3MkYPHY18uV6fSPQdaQKRMcL&#10;2K6WmDzhVusbkRZmywC6SsR76GvXb9rHRN3u7YgL/1hPXg8v3PQ3AAAA//8DAFBLAwQUAAYACAAA&#10;ACEAJWW6MN4AAAAIAQAADwAAAGRycy9kb3ducmV2LnhtbEyPy07DMBBF90j8gzVI7FqnL2jTOBWK&#10;BBLZtUVdu/E0jhqPo9htwt8zrGA5ukf3nsl2o2vFHfvQeFIwmyYgkCpvGqoVfB3fJ2sQIWoyuvWE&#10;Cr4xwC5/fMh0avxAe7wfYi24hEKqFdgYu1TKUFl0Okx9h8TZxfdORz77WppeD1zuWjlPkhfpdEO8&#10;YHWHhcXqerg5BXHv2k87lKuPkymLU1lcjtVVKvX8NL5tQUQc4x8Mv/qsDjk7nf2NTBCtgslmwaSC&#10;+RIEx8vF5hXEmblkNQOZZ/L/A/kPAAAA//8DAFBLAQItABQABgAIAAAAIQC2gziS/gAAAOEBAAAT&#10;AAAAAAAAAAAAAAAAAAAAAABbQ29udGVudF9UeXBlc10ueG1sUEsBAi0AFAAGAAgAAAAhADj9If/W&#10;AAAAlAEAAAsAAAAAAAAAAAAAAAAALwEAAF9yZWxzLy5yZWxzUEsBAi0AFAAGAAgAAAAhALYG8GqB&#10;AgAAKQUAAA4AAAAAAAAAAAAAAAAALgIAAGRycy9lMm9Eb2MueG1sUEsBAi0AFAAGAAgAAAAhACVl&#10;ujDeAAAACAEAAA8AAAAAAAAAAAAAAAAA2wQAAGRycy9kb3ducmV2LnhtbFBLBQYAAAAABAAEAPMA&#10;AADmBQAAAAA=&#10;" filled="f" strokecolor="#f79646 [3209]" strokeweight="2pt"/>
                  </w:pict>
                </mc:Fallback>
              </mc:AlternateContent>
            </w:r>
          </w:p>
          <w:p w:rsidR="003303B2" w:rsidRDefault="003303B2" w:rsidP="009F7EC1">
            <w:pPr>
              <w:spacing w:line="276" w:lineRule="auto"/>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○前線の通過と気象要素の変化を説明することができる。</w:t>
            </w:r>
          </w:p>
          <w:p w:rsidR="00513D97" w:rsidRPr="003303B2" w:rsidRDefault="00513D97" w:rsidP="009F7EC1">
            <w:pPr>
              <w:spacing w:line="276" w:lineRule="auto"/>
              <w:ind w:left="180" w:hangingChars="100" w:hanging="180"/>
              <w:rPr>
                <w:rFonts w:asciiTheme="minorEastAsia" w:eastAsiaTheme="minorEastAsia" w:hAnsiTheme="minorEastAsia"/>
                <w:sz w:val="18"/>
                <w:szCs w:val="18"/>
              </w:rPr>
            </w:pPr>
          </w:p>
        </w:tc>
        <w:tc>
          <w:tcPr>
            <w:tcW w:w="1701" w:type="dxa"/>
            <w:tcBorders>
              <w:top w:val="single" w:sz="24" w:space="0" w:color="auto"/>
              <w:left w:val="single" w:sz="4" w:space="0" w:color="auto"/>
            </w:tcBorders>
          </w:tcPr>
          <w:p w:rsidR="00EA24D3" w:rsidRDefault="00EA24D3" w:rsidP="009F7EC1">
            <w:pPr>
              <w:ind w:left="360" w:hangingChars="200" w:hanging="360"/>
              <w:rPr>
                <w:sz w:val="18"/>
                <w:szCs w:val="18"/>
              </w:rPr>
            </w:pPr>
          </w:p>
          <w:p w:rsidR="00EA24D3" w:rsidRDefault="00EA24D3" w:rsidP="009F7EC1">
            <w:pPr>
              <w:ind w:left="360" w:hangingChars="200" w:hanging="360"/>
              <w:rPr>
                <w:sz w:val="18"/>
                <w:szCs w:val="18"/>
              </w:rPr>
            </w:pPr>
          </w:p>
          <w:p w:rsidR="00EA24D3" w:rsidRDefault="00EA24D3" w:rsidP="009F7EC1">
            <w:pPr>
              <w:ind w:left="360" w:hangingChars="200" w:hanging="360"/>
              <w:rPr>
                <w:sz w:val="18"/>
                <w:szCs w:val="18"/>
              </w:rPr>
            </w:pPr>
          </w:p>
          <w:p w:rsidR="00EC7637" w:rsidRDefault="00913483" w:rsidP="00913483">
            <w:pPr>
              <w:ind w:left="360" w:hangingChars="200" w:hanging="360"/>
              <w:rPr>
                <w:sz w:val="18"/>
                <w:szCs w:val="18"/>
              </w:rPr>
            </w:pPr>
            <w:r w:rsidRPr="009653B0">
              <w:rPr>
                <w:rFonts w:hint="eastAsia"/>
                <w:sz w:val="18"/>
                <w:szCs w:val="18"/>
              </w:rPr>
              <w:t>★</w:t>
            </w:r>
            <w:r>
              <w:rPr>
                <w:rFonts w:hint="eastAsia"/>
                <w:sz w:val="18"/>
                <w:szCs w:val="18"/>
              </w:rPr>
              <w:t>【思考・表現】</w:t>
            </w:r>
          </w:p>
          <w:p w:rsidR="00EC7637" w:rsidRDefault="00913483" w:rsidP="00EC7637">
            <w:pPr>
              <w:ind w:left="360" w:hangingChars="200" w:hanging="360"/>
              <w:rPr>
                <w:sz w:val="18"/>
                <w:szCs w:val="18"/>
              </w:rPr>
            </w:pPr>
            <w:r>
              <w:rPr>
                <w:rFonts w:hint="eastAsia"/>
                <w:sz w:val="18"/>
                <w:szCs w:val="18"/>
              </w:rPr>
              <w:t>（資質・能力ルー</w:t>
            </w:r>
          </w:p>
          <w:p w:rsidR="00EA24D3" w:rsidRDefault="00913483" w:rsidP="00913483">
            <w:pPr>
              <w:ind w:left="360" w:hangingChars="200" w:hanging="360"/>
              <w:rPr>
                <w:sz w:val="18"/>
                <w:szCs w:val="18"/>
              </w:rPr>
            </w:pPr>
            <w:r>
              <w:rPr>
                <w:rFonts w:hint="eastAsia"/>
                <w:sz w:val="18"/>
                <w:szCs w:val="18"/>
              </w:rPr>
              <w:t>ブリック）</w:t>
            </w:r>
          </w:p>
          <w:p w:rsidR="00EA24D3" w:rsidRDefault="00EA24D3" w:rsidP="009F7EC1">
            <w:pPr>
              <w:ind w:left="360" w:hangingChars="200" w:hanging="360"/>
              <w:rPr>
                <w:sz w:val="18"/>
                <w:szCs w:val="18"/>
              </w:rPr>
            </w:pPr>
          </w:p>
          <w:p w:rsidR="00EC7637" w:rsidRPr="00EC7637" w:rsidRDefault="00EC7637" w:rsidP="009F7EC1">
            <w:pPr>
              <w:ind w:left="360" w:hangingChars="200" w:hanging="360"/>
              <w:rPr>
                <w:sz w:val="18"/>
                <w:szCs w:val="18"/>
              </w:rPr>
            </w:pPr>
          </w:p>
          <w:p w:rsidR="00EA24D3" w:rsidRDefault="00EA24D3" w:rsidP="009F7EC1">
            <w:pPr>
              <w:ind w:left="360" w:hangingChars="200" w:hanging="360"/>
              <w:rPr>
                <w:sz w:val="18"/>
                <w:szCs w:val="18"/>
              </w:rPr>
            </w:pPr>
          </w:p>
          <w:p w:rsidR="00EC7637" w:rsidRDefault="00913483" w:rsidP="00913483">
            <w:pPr>
              <w:ind w:left="360" w:hangingChars="200" w:hanging="360"/>
              <w:rPr>
                <w:sz w:val="18"/>
                <w:szCs w:val="18"/>
              </w:rPr>
            </w:pPr>
            <w:r w:rsidRPr="009653B0">
              <w:rPr>
                <w:rFonts w:hint="eastAsia"/>
                <w:sz w:val="18"/>
                <w:szCs w:val="18"/>
              </w:rPr>
              <w:t>★</w:t>
            </w:r>
            <w:r>
              <w:rPr>
                <w:rFonts w:hint="eastAsia"/>
                <w:sz w:val="18"/>
                <w:szCs w:val="18"/>
              </w:rPr>
              <w:t>【知識・技能】</w:t>
            </w:r>
          </w:p>
          <w:p w:rsidR="00EC7637" w:rsidRDefault="00913483" w:rsidP="00EC7637">
            <w:pPr>
              <w:ind w:left="360" w:hangingChars="200" w:hanging="360"/>
              <w:rPr>
                <w:sz w:val="18"/>
                <w:szCs w:val="18"/>
              </w:rPr>
            </w:pPr>
            <w:r>
              <w:rPr>
                <w:rFonts w:hint="eastAsia"/>
                <w:sz w:val="18"/>
                <w:szCs w:val="18"/>
              </w:rPr>
              <w:t>（資質・能力ルー</w:t>
            </w:r>
          </w:p>
          <w:p w:rsidR="00EA24D3" w:rsidRDefault="00913483" w:rsidP="00913483">
            <w:pPr>
              <w:ind w:left="360" w:hangingChars="200" w:hanging="360"/>
              <w:rPr>
                <w:sz w:val="18"/>
                <w:szCs w:val="18"/>
              </w:rPr>
            </w:pPr>
            <w:r>
              <w:rPr>
                <w:rFonts w:hint="eastAsia"/>
                <w:sz w:val="18"/>
                <w:szCs w:val="18"/>
              </w:rPr>
              <w:t>ブリック）</w:t>
            </w:r>
          </w:p>
          <w:p w:rsidR="00EC7637" w:rsidRDefault="00EC7637" w:rsidP="00913483">
            <w:pPr>
              <w:ind w:left="360" w:hangingChars="200" w:hanging="360"/>
              <w:rPr>
                <w:sz w:val="18"/>
                <w:szCs w:val="18"/>
              </w:rPr>
            </w:pPr>
          </w:p>
          <w:p w:rsidR="00EA24D3" w:rsidRPr="00EC7637" w:rsidRDefault="00EA24D3" w:rsidP="009F7EC1">
            <w:pPr>
              <w:ind w:left="360" w:hangingChars="200" w:hanging="360"/>
              <w:rPr>
                <w:sz w:val="18"/>
                <w:szCs w:val="18"/>
              </w:rPr>
            </w:pPr>
          </w:p>
          <w:p w:rsidR="00EC7637" w:rsidRDefault="00913483" w:rsidP="00913483">
            <w:pPr>
              <w:ind w:left="360" w:hangingChars="200" w:hanging="360"/>
              <w:rPr>
                <w:sz w:val="18"/>
                <w:szCs w:val="18"/>
              </w:rPr>
            </w:pPr>
            <w:r w:rsidRPr="009653B0">
              <w:rPr>
                <w:rFonts w:hint="eastAsia"/>
                <w:sz w:val="18"/>
                <w:szCs w:val="18"/>
              </w:rPr>
              <w:t>★</w:t>
            </w:r>
            <w:r>
              <w:rPr>
                <w:rFonts w:hint="eastAsia"/>
                <w:sz w:val="18"/>
                <w:szCs w:val="18"/>
              </w:rPr>
              <w:t>【知識・技能】</w:t>
            </w:r>
          </w:p>
          <w:p w:rsidR="00EC7637" w:rsidRDefault="00913483" w:rsidP="00EC7637">
            <w:pPr>
              <w:ind w:left="360" w:hangingChars="200" w:hanging="360"/>
              <w:rPr>
                <w:sz w:val="18"/>
                <w:szCs w:val="18"/>
              </w:rPr>
            </w:pPr>
            <w:r>
              <w:rPr>
                <w:rFonts w:hint="eastAsia"/>
                <w:sz w:val="18"/>
                <w:szCs w:val="18"/>
              </w:rPr>
              <w:t>（資質・能力ルー</w:t>
            </w:r>
          </w:p>
          <w:p w:rsidR="00913483" w:rsidRDefault="00913483" w:rsidP="00913483">
            <w:pPr>
              <w:ind w:left="360" w:hangingChars="200" w:hanging="360"/>
              <w:rPr>
                <w:sz w:val="18"/>
                <w:szCs w:val="18"/>
              </w:rPr>
            </w:pPr>
            <w:r>
              <w:rPr>
                <w:rFonts w:hint="eastAsia"/>
                <w:sz w:val="18"/>
                <w:szCs w:val="18"/>
              </w:rPr>
              <w:t>ブリック）</w:t>
            </w:r>
          </w:p>
          <w:p w:rsidR="00EA24D3" w:rsidRPr="00EC7637" w:rsidRDefault="00EA24D3" w:rsidP="00214692">
            <w:pPr>
              <w:spacing w:line="240" w:lineRule="exact"/>
              <w:ind w:left="360" w:hangingChars="200" w:hanging="360"/>
              <w:rPr>
                <w:sz w:val="18"/>
                <w:szCs w:val="18"/>
              </w:rPr>
            </w:pPr>
          </w:p>
        </w:tc>
      </w:tr>
      <w:tr w:rsidR="005F0D7D" w:rsidRPr="005F0D7D" w:rsidTr="00C60928">
        <w:trPr>
          <w:trHeight w:val="2854"/>
        </w:trPr>
        <w:tc>
          <w:tcPr>
            <w:tcW w:w="675" w:type="dxa"/>
            <w:tcBorders>
              <w:top w:val="single" w:sz="4" w:space="0" w:color="auto"/>
              <w:bottom w:val="single" w:sz="4" w:space="0" w:color="auto"/>
            </w:tcBorders>
            <w:vAlign w:val="center"/>
          </w:tcPr>
          <w:p w:rsidR="00F33779" w:rsidRDefault="009A7982" w:rsidP="00F33779">
            <w:pPr>
              <w:jc w:val="center"/>
            </w:pPr>
            <w:r>
              <w:rPr>
                <w:rFonts w:hint="eastAsia"/>
              </w:rPr>
              <w:t>１</w:t>
            </w:r>
            <w:r w:rsidR="00196C94">
              <w:rPr>
                <w:rFonts w:hint="eastAsia"/>
              </w:rPr>
              <w:t>１</w:t>
            </w:r>
          </w:p>
          <w:p w:rsidR="00C60928" w:rsidRDefault="00C60928" w:rsidP="00F33779">
            <w:pPr>
              <w:jc w:val="center"/>
            </w:pPr>
          </w:p>
          <w:p w:rsidR="00C60928" w:rsidRDefault="00C60928" w:rsidP="00F33779">
            <w:pPr>
              <w:jc w:val="center"/>
            </w:pPr>
          </w:p>
          <w:p w:rsidR="00C60928" w:rsidRDefault="00C60928" w:rsidP="00F33779">
            <w:pPr>
              <w:jc w:val="center"/>
            </w:pPr>
          </w:p>
          <w:p w:rsidR="00C60928" w:rsidRDefault="00196C94" w:rsidP="00F33779">
            <w:pPr>
              <w:jc w:val="center"/>
            </w:pPr>
            <w:r>
              <w:rPr>
                <w:rFonts w:hint="eastAsia"/>
              </w:rPr>
              <w:t>１２</w:t>
            </w:r>
          </w:p>
          <w:p w:rsidR="00C60928" w:rsidRPr="005F0D7D" w:rsidRDefault="00C60928" w:rsidP="00F33779">
            <w:pPr>
              <w:jc w:val="center"/>
            </w:pPr>
          </w:p>
        </w:tc>
        <w:tc>
          <w:tcPr>
            <w:tcW w:w="3119" w:type="dxa"/>
            <w:tcBorders>
              <w:top w:val="single" w:sz="4" w:space="0" w:color="auto"/>
              <w:bottom w:val="single" w:sz="4" w:space="0" w:color="auto"/>
            </w:tcBorders>
          </w:tcPr>
          <w:p w:rsidR="005E11DE" w:rsidRDefault="005E11DE" w:rsidP="003A7EEA">
            <w:pPr>
              <w:spacing w:line="280" w:lineRule="exact"/>
              <w:rPr>
                <w:noProof/>
                <w:sz w:val="20"/>
                <w:szCs w:val="20"/>
              </w:rPr>
            </w:pPr>
            <w:r>
              <w:rPr>
                <w:noProof/>
              </w:rPr>
              <mc:AlternateContent>
                <mc:Choice Requires="wps">
                  <w:drawing>
                    <wp:anchor distT="0" distB="0" distL="114300" distR="114300" simplePos="0" relativeHeight="251841024" behindDoc="0" locked="0" layoutInCell="1" allowOverlap="1" wp14:anchorId="1E51D2C8" wp14:editId="440FF250">
                      <wp:simplePos x="0" y="0"/>
                      <wp:positionH relativeFrom="column">
                        <wp:posOffset>12065</wp:posOffset>
                      </wp:positionH>
                      <wp:positionV relativeFrom="paragraph">
                        <wp:posOffset>86995</wp:posOffset>
                      </wp:positionV>
                      <wp:extent cx="1425575" cy="333375"/>
                      <wp:effectExtent l="0" t="0" r="22225" b="28575"/>
                      <wp:wrapNone/>
                      <wp:docPr id="2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575" cy="333375"/>
                              </a:xfrm>
                              <a:prstGeom prst="roundRect">
                                <a:avLst/>
                              </a:prstGeom>
                              <a:noFill/>
                              <a:ln w="25400" cap="flat" cmpd="sng" algn="ctr">
                                <a:solidFill>
                                  <a:srgbClr val="4F81BD">
                                    <a:shade val="50000"/>
                                  </a:srgbClr>
                                </a:solidFill>
                                <a:prstDash val="solid"/>
                              </a:ln>
                              <a:effectLst/>
                            </wps:spPr>
                            <wps:txbx>
                              <w:txbxContent>
                                <w:p w:rsidR="003E5AE1" w:rsidRPr="00057B07" w:rsidRDefault="003E5AE1" w:rsidP="007E20DC">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5" style="position:absolute;left:0;text-align:left;margin-left:.95pt;margin-top:6.85pt;width:112.25pt;height:26.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iimgIAAAsFAAAOAAAAZHJzL2Uyb0RvYy54bWysVM1u2zAMvg/YOwi6r46zpO2MOkXWIMOA&#10;oC3WDj0zshwbk0VNUhJ3j7Frb7vsFXrZ26zAHmOU7PRvOw3zQSBFij8fP/rouG0U20jratQ5T/cG&#10;nEktsKj1KucfL+evDjlzHnQBCrXM+bV0/Hjy8sXR1mRyiBWqQlpGQbTLtibnlfcmSxInKtmA20Mj&#10;NRlLtA14Uu0qKSxsKXqjkuFgsJ9s0RbGopDO0e2sM/JJjF+WUvizsnTSM5Vzqs3H08ZzGc5kcgTZ&#10;yoKpatGXAf9QRQO1pqT3oWbgga1t/UeophYWHZZ+T2CTYFnWQsYeqJt08KybiwqMjL0QOM7cw+T+&#10;X1hxujm3rC5yPjzgTENDM/r1/evP29u7mxsS7n58Y+kwwLQ1LiPvC3NuQ6POLFB8cmRInliC4nqf&#10;trRN8KU2WRsxv77HXLaeCbpMR8Px+GDMmSDba/pIDkEh27021vl3EhsWhJxbXOviAw024g2bhfOd&#10;/84vZNQ4r5Wie8iUZlvqbjwa0PwFEMdKBZ7ExlDXTq84A7Ui8gpvY0iHqi7C89imXS1PlGUbIAKN&#10;5ofp21nnVEEhu9vxgL6+Zte5x/qfxAnFzcBV3ZNo6p8oHfLIyNW+lwcMg+TbZRsnlO7v5rDE4prG&#10;ZrHjszNiXlOCBTh/DpYITK3SUvozOkqF1D/2EmcV2i9/uw/+xCuycralhSBsPq/BSs7Ue02Me5OO&#10;RmGDojIaHwxJsY8ty8cWvW5OkCBLaf2NiGLw92onlhabK9rdachKJtCCcndT6JUT3y0qbb+Q02l0&#10;o60x4Bf6wogQPEAXoL1sr8CaniGeuHWKu+WB7BlHOt/wUuN07bGsI4EC1B2uPaVp4+Ic+79DWOnH&#10;evR6+IdNfgMAAP//AwBQSwMEFAAGAAgAAAAhAHiv2SraAAAABwEAAA8AAABkcnMvZG93bnJldi54&#10;bWxMjjFPwzAUhHck/oP1kNioQ0CmpHEqQGJkaAGxurHrRI2fLdtJE349jwmm0+lOd1+9nd3AJhNT&#10;71HC7aoAZrD1ukcr4eP99WYNLGWFWg0ejYTFJNg2lxe1qrQ/485M+2wZjWCqlIQu51BxntrOOJVW&#10;Phik7OijU5lstFxHdaZxN/CyKAR3qkd66FQwL51pT/vRSbBH8W1jWJb12/w54pd/HsO0k/L6an7a&#10;AMtmzn9l+MUndGiI6eBH1IkN5B+pSHL3AIzishT3wA4ShCiBNzX/z9/8AAAA//8DAFBLAQItABQA&#10;BgAIAAAAIQC2gziS/gAAAOEBAAATAAAAAAAAAAAAAAAAAAAAAABbQ29udGVudF9UeXBlc10ueG1s&#10;UEsBAi0AFAAGAAgAAAAhADj9If/WAAAAlAEAAAsAAAAAAAAAAAAAAAAALwEAAF9yZWxzLy5yZWxz&#10;UEsBAi0AFAAGAAgAAAAhAATASKKaAgAACwUAAA4AAAAAAAAAAAAAAAAALgIAAGRycy9lMm9Eb2Mu&#10;eG1sUEsBAi0AFAAGAAgAAAAhAHiv2SraAAAABwEAAA8AAAAAAAAAAAAAAAAA9AQAAGRycy9kb3du&#10;cmV2LnhtbFBLBQYAAAAABAAEAPMAAAD7BQAAAAA=&#10;" filled="f" strokecolor="#385d8a" strokeweight="2pt">
                      <v:path arrowok="t"/>
                      <v:textbox>
                        <w:txbxContent>
                          <w:p w:rsidR="00EC7637" w:rsidRPr="00057B07" w:rsidRDefault="00EC7637" w:rsidP="007E20DC">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v:textbox>
                    </v:roundrect>
                  </w:pict>
                </mc:Fallback>
              </mc:AlternateContent>
            </w:r>
          </w:p>
          <w:p w:rsidR="005E11DE" w:rsidRDefault="005E11DE" w:rsidP="003A7EEA">
            <w:pPr>
              <w:spacing w:line="280" w:lineRule="exact"/>
              <w:rPr>
                <w:noProof/>
                <w:sz w:val="20"/>
                <w:szCs w:val="20"/>
              </w:rPr>
            </w:pPr>
          </w:p>
          <w:p w:rsidR="005E11DE" w:rsidRDefault="005E11DE" w:rsidP="003A7EEA">
            <w:pPr>
              <w:spacing w:line="280" w:lineRule="exact"/>
              <w:rPr>
                <w:noProof/>
                <w:sz w:val="20"/>
                <w:szCs w:val="20"/>
              </w:rPr>
            </w:pPr>
          </w:p>
          <w:p w:rsidR="005B7E11" w:rsidRDefault="005E11DE" w:rsidP="003A7EEA">
            <w:pPr>
              <w:spacing w:line="280" w:lineRule="exact"/>
              <w:rPr>
                <w:noProof/>
                <w:sz w:val="20"/>
                <w:szCs w:val="20"/>
              </w:rPr>
            </w:pPr>
            <w:r>
              <w:rPr>
                <w:rFonts w:hint="eastAsia"/>
                <w:noProof/>
                <w:sz w:val="20"/>
                <w:szCs w:val="20"/>
              </w:rPr>
              <w:t>○雲や霧のでき方</w:t>
            </w:r>
          </w:p>
          <w:p w:rsidR="00165DCE" w:rsidRDefault="005E11DE" w:rsidP="003A7EEA">
            <w:pPr>
              <w:spacing w:line="280" w:lineRule="exact"/>
              <w:rPr>
                <w:noProof/>
                <w:sz w:val="20"/>
                <w:szCs w:val="20"/>
              </w:rPr>
            </w:pPr>
            <w:r>
              <w:rPr>
                <w:rFonts w:hint="eastAsia"/>
                <w:noProof/>
                <w:sz w:val="20"/>
                <w:szCs w:val="20"/>
              </w:rPr>
              <w:t>・雲のでき方</w:t>
            </w:r>
            <w:r w:rsidR="00165DCE">
              <w:rPr>
                <w:rFonts w:hint="eastAsia"/>
                <w:noProof/>
                <w:sz w:val="20"/>
                <w:szCs w:val="20"/>
              </w:rPr>
              <w:t>のしくみ</w:t>
            </w:r>
          </w:p>
          <w:p w:rsidR="00165DCE" w:rsidRDefault="00165DCE" w:rsidP="003A7EEA">
            <w:pPr>
              <w:spacing w:line="280" w:lineRule="exact"/>
              <w:rPr>
                <w:noProof/>
                <w:sz w:val="20"/>
                <w:szCs w:val="20"/>
              </w:rPr>
            </w:pPr>
          </w:p>
          <w:p w:rsidR="00165DCE" w:rsidRDefault="00165DCE" w:rsidP="003A7EEA">
            <w:pPr>
              <w:spacing w:line="280" w:lineRule="exact"/>
              <w:rPr>
                <w:noProof/>
                <w:sz w:val="20"/>
                <w:szCs w:val="20"/>
              </w:rPr>
            </w:pPr>
          </w:p>
          <w:p w:rsidR="005B7E11" w:rsidRDefault="00165DCE" w:rsidP="003A7EEA">
            <w:pPr>
              <w:spacing w:line="280" w:lineRule="exact"/>
              <w:rPr>
                <w:noProof/>
                <w:sz w:val="20"/>
                <w:szCs w:val="20"/>
              </w:rPr>
            </w:pPr>
            <w:r>
              <w:rPr>
                <w:rFonts w:hint="eastAsia"/>
                <w:noProof/>
                <w:sz w:val="20"/>
                <w:szCs w:val="20"/>
              </w:rPr>
              <w:t>○雲や霧をつくる実験観察</w:t>
            </w:r>
          </w:p>
          <w:p w:rsidR="00513D97" w:rsidRDefault="00513D97" w:rsidP="00513D97">
            <w:pPr>
              <w:rPr>
                <w:noProof/>
              </w:rPr>
            </w:pPr>
          </w:p>
          <w:p w:rsidR="00513D97" w:rsidRDefault="00513D97" w:rsidP="00513D97">
            <w:pPr>
              <w:rPr>
                <w:noProof/>
              </w:rPr>
            </w:pPr>
          </w:p>
          <w:p w:rsidR="00513D97" w:rsidRDefault="00513D97" w:rsidP="00513D97">
            <w:pPr>
              <w:rPr>
                <w:noProof/>
              </w:rPr>
            </w:pPr>
            <w:r>
              <w:rPr>
                <w:rFonts w:hint="eastAsia"/>
                <w:noProof/>
              </w:rPr>
              <w:t>○水の循環</w:t>
            </w:r>
          </w:p>
          <w:p w:rsidR="00513D97" w:rsidRDefault="00513D97" w:rsidP="00513D97">
            <w:pPr>
              <w:ind w:left="420" w:hangingChars="200" w:hanging="420"/>
              <w:rPr>
                <w:noProof/>
              </w:rPr>
            </w:pPr>
            <w:r>
              <w:rPr>
                <w:rFonts w:hint="eastAsia"/>
                <w:noProof/>
              </w:rPr>
              <w:t>・雲のもととなる水蒸気は，ど</w:t>
            </w:r>
          </w:p>
          <w:p w:rsidR="00165DCE" w:rsidRDefault="00513D97" w:rsidP="00513D97">
            <w:pPr>
              <w:spacing w:line="280" w:lineRule="exact"/>
              <w:rPr>
                <w:noProof/>
                <w:sz w:val="20"/>
                <w:szCs w:val="20"/>
              </w:rPr>
            </w:pPr>
            <w:r>
              <w:rPr>
                <w:rFonts w:hint="eastAsia"/>
                <w:noProof/>
              </w:rPr>
              <w:t>こからきているのか。</w:t>
            </w:r>
          </w:p>
          <w:p w:rsidR="00695CF3" w:rsidRPr="005F0D7D" w:rsidRDefault="00695CF3" w:rsidP="003A7EEA">
            <w:pPr>
              <w:spacing w:line="280" w:lineRule="exact"/>
              <w:rPr>
                <w:noProof/>
                <w:sz w:val="20"/>
                <w:szCs w:val="20"/>
              </w:rPr>
            </w:pPr>
          </w:p>
        </w:tc>
        <w:tc>
          <w:tcPr>
            <w:tcW w:w="425" w:type="dxa"/>
            <w:tcBorders>
              <w:top w:val="single" w:sz="4" w:space="0" w:color="auto"/>
              <w:bottom w:val="single" w:sz="4" w:space="0" w:color="auto"/>
            </w:tcBorders>
          </w:tcPr>
          <w:p w:rsidR="00F33779" w:rsidRPr="005F0D7D" w:rsidRDefault="00F33779" w:rsidP="00FB4133">
            <w:pPr>
              <w:spacing w:line="280" w:lineRule="exact"/>
            </w:pPr>
          </w:p>
        </w:tc>
        <w:tc>
          <w:tcPr>
            <w:tcW w:w="425" w:type="dxa"/>
            <w:tcBorders>
              <w:top w:val="single" w:sz="4" w:space="0" w:color="auto"/>
              <w:bottom w:val="single" w:sz="4" w:space="0" w:color="auto"/>
            </w:tcBorders>
          </w:tcPr>
          <w:p w:rsidR="005E11DE" w:rsidRDefault="005E11DE" w:rsidP="00FB4133">
            <w:pPr>
              <w:spacing w:line="280" w:lineRule="exact"/>
            </w:pPr>
          </w:p>
          <w:p w:rsidR="005E11DE" w:rsidRDefault="005E11DE" w:rsidP="00FB4133">
            <w:pPr>
              <w:spacing w:line="280" w:lineRule="exact"/>
            </w:pPr>
          </w:p>
          <w:p w:rsidR="00AE3000" w:rsidRDefault="00AE3000" w:rsidP="00FB4133">
            <w:pPr>
              <w:spacing w:line="280" w:lineRule="exact"/>
            </w:pPr>
          </w:p>
          <w:p w:rsidR="00F33779" w:rsidRDefault="005E11DE" w:rsidP="00FB4133">
            <w:pPr>
              <w:spacing w:line="280" w:lineRule="exact"/>
            </w:pPr>
            <w:r>
              <w:rPr>
                <w:rFonts w:hint="eastAsia"/>
              </w:rPr>
              <w:t>◎</w:t>
            </w:r>
          </w:p>
          <w:p w:rsidR="00513D97" w:rsidRDefault="00513D97" w:rsidP="00FB4133">
            <w:pPr>
              <w:spacing w:line="280" w:lineRule="exact"/>
            </w:pPr>
          </w:p>
          <w:p w:rsidR="00513D97" w:rsidRDefault="00513D97" w:rsidP="00FB4133">
            <w:pPr>
              <w:spacing w:line="280" w:lineRule="exact"/>
            </w:pPr>
          </w:p>
          <w:p w:rsidR="00513D97" w:rsidRDefault="00513D97" w:rsidP="00FB4133">
            <w:pPr>
              <w:spacing w:line="280" w:lineRule="exact"/>
            </w:pPr>
          </w:p>
          <w:p w:rsidR="00513D97" w:rsidRDefault="00513D97" w:rsidP="00FB4133">
            <w:pPr>
              <w:spacing w:line="280" w:lineRule="exact"/>
            </w:pPr>
          </w:p>
          <w:p w:rsidR="00513D97" w:rsidRDefault="00513D97" w:rsidP="00FB4133">
            <w:pPr>
              <w:spacing w:line="280" w:lineRule="exact"/>
            </w:pPr>
          </w:p>
          <w:p w:rsidR="00513D97" w:rsidRDefault="00513D97" w:rsidP="00FB4133">
            <w:pPr>
              <w:spacing w:line="280" w:lineRule="exact"/>
            </w:pPr>
          </w:p>
          <w:p w:rsidR="00513D97" w:rsidRPr="005F0D7D" w:rsidRDefault="00513D97" w:rsidP="00FB4133">
            <w:pPr>
              <w:spacing w:line="280" w:lineRule="exact"/>
            </w:pPr>
            <w:r>
              <w:rPr>
                <w:rFonts w:hint="eastAsia"/>
              </w:rPr>
              <w:t>○</w:t>
            </w:r>
          </w:p>
        </w:tc>
        <w:tc>
          <w:tcPr>
            <w:tcW w:w="426" w:type="dxa"/>
            <w:tcBorders>
              <w:top w:val="single" w:sz="4" w:space="0" w:color="auto"/>
              <w:bottom w:val="single" w:sz="4" w:space="0" w:color="auto"/>
            </w:tcBorders>
          </w:tcPr>
          <w:p w:rsidR="005E11DE" w:rsidRDefault="005E11DE" w:rsidP="00FB4133">
            <w:pPr>
              <w:spacing w:line="280" w:lineRule="exact"/>
            </w:pPr>
          </w:p>
          <w:p w:rsidR="005E11DE" w:rsidRDefault="005E11DE" w:rsidP="00FB4133">
            <w:pPr>
              <w:spacing w:line="280" w:lineRule="exact"/>
            </w:pPr>
          </w:p>
          <w:p w:rsidR="005E11DE" w:rsidRDefault="005E11DE" w:rsidP="00FB4133">
            <w:pPr>
              <w:spacing w:line="280" w:lineRule="exact"/>
            </w:pPr>
          </w:p>
          <w:p w:rsidR="005E11DE" w:rsidRDefault="005E11DE" w:rsidP="00FB4133">
            <w:pPr>
              <w:spacing w:line="280" w:lineRule="exact"/>
            </w:pPr>
          </w:p>
          <w:p w:rsidR="005E11DE" w:rsidRDefault="005E11DE" w:rsidP="00FB4133">
            <w:pPr>
              <w:spacing w:line="280" w:lineRule="exact"/>
            </w:pPr>
          </w:p>
          <w:p w:rsidR="005E11DE" w:rsidRDefault="005E11DE" w:rsidP="00FB4133">
            <w:pPr>
              <w:spacing w:line="280" w:lineRule="exact"/>
            </w:pPr>
          </w:p>
          <w:p w:rsidR="00AE3000" w:rsidRDefault="00AE3000" w:rsidP="00FB4133">
            <w:pPr>
              <w:spacing w:line="280" w:lineRule="exact"/>
            </w:pPr>
          </w:p>
          <w:p w:rsidR="00F33779" w:rsidRDefault="005E11DE" w:rsidP="00FB4133">
            <w:pPr>
              <w:spacing w:line="280" w:lineRule="exact"/>
            </w:pPr>
            <w:r>
              <w:rPr>
                <w:rFonts w:hint="eastAsia"/>
              </w:rPr>
              <w:t>○</w:t>
            </w:r>
          </w:p>
          <w:p w:rsidR="00165DCE" w:rsidRPr="005F0D7D" w:rsidRDefault="00165DCE" w:rsidP="00FB4133">
            <w:pPr>
              <w:spacing w:line="280" w:lineRule="exact"/>
            </w:pPr>
          </w:p>
        </w:tc>
        <w:tc>
          <w:tcPr>
            <w:tcW w:w="425" w:type="dxa"/>
            <w:tcBorders>
              <w:top w:val="single" w:sz="4" w:space="0" w:color="auto"/>
              <w:bottom w:val="single" w:sz="4" w:space="0" w:color="auto"/>
            </w:tcBorders>
          </w:tcPr>
          <w:p w:rsidR="00F33779" w:rsidRPr="005F0D7D" w:rsidRDefault="00F33779" w:rsidP="00FB4133">
            <w:pPr>
              <w:spacing w:line="280" w:lineRule="exact"/>
            </w:pPr>
          </w:p>
        </w:tc>
        <w:tc>
          <w:tcPr>
            <w:tcW w:w="2835" w:type="dxa"/>
            <w:tcBorders>
              <w:top w:val="single" w:sz="4" w:space="0" w:color="auto"/>
              <w:bottom w:val="single" w:sz="4" w:space="0" w:color="auto"/>
              <w:right w:val="single" w:sz="4" w:space="0" w:color="auto"/>
            </w:tcBorders>
          </w:tcPr>
          <w:p w:rsidR="005E11DE" w:rsidRDefault="005E11DE" w:rsidP="005E11DE">
            <w:pPr>
              <w:spacing w:line="280" w:lineRule="exact"/>
              <w:ind w:left="180" w:hangingChars="100" w:hanging="180"/>
              <w:rPr>
                <w:noProof/>
                <w:sz w:val="18"/>
                <w:szCs w:val="18"/>
              </w:rPr>
            </w:pPr>
          </w:p>
          <w:p w:rsidR="00AE3000" w:rsidRDefault="00913483" w:rsidP="005E11DE">
            <w:pPr>
              <w:spacing w:line="280" w:lineRule="exact"/>
              <w:ind w:left="180" w:hangingChars="100" w:hanging="180"/>
              <w:rPr>
                <w:noProof/>
                <w:sz w:val="18"/>
                <w:szCs w:val="18"/>
              </w:rPr>
            </w:pPr>
            <w:r w:rsidRPr="00A82205">
              <w:rPr>
                <w:noProof/>
                <w:sz w:val="18"/>
                <w:szCs w:val="18"/>
              </w:rPr>
              <mc:AlternateContent>
                <mc:Choice Requires="wps">
                  <w:drawing>
                    <wp:anchor distT="0" distB="0" distL="114300" distR="114300" simplePos="0" relativeHeight="251885056" behindDoc="0" locked="0" layoutInCell="1" allowOverlap="1" wp14:anchorId="11213738" wp14:editId="42500A0E">
                      <wp:simplePos x="0" y="0"/>
                      <wp:positionH relativeFrom="column">
                        <wp:posOffset>-58834</wp:posOffset>
                      </wp:positionH>
                      <wp:positionV relativeFrom="paragraph">
                        <wp:posOffset>114162</wp:posOffset>
                      </wp:positionV>
                      <wp:extent cx="2851150" cy="970059"/>
                      <wp:effectExtent l="0" t="0" r="25400" b="20955"/>
                      <wp:wrapNone/>
                      <wp:docPr id="19" name="正方形/長方形 19"/>
                      <wp:cNvGraphicFramePr/>
                      <a:graphic xmlns:a="http://schemas.openxmlformats.org/drawingml/2006/main">
                        <a:graphicData uri="http://schemas.microsoft.com/office/word/2010/wordprocessingShape">
                          <wps:wsp>
                            <wps:cNvSpPr/>
                            <wps:spPr>
                              <a:xfrm>
                                <a:off x="0" y="0"/>
                                <a:ext cx="2851150" cy="97005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65pt;margin-top:9pt;width:224.5pt;height:76.4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OYgwIAACkFAAAOAAAAZHJzL2Uyb0RvYy54bWysVMFu1DAQvSPxD5bvNMmq29JVs9WqVRFS&#10;1Va0qGfXsbsRjseMvZtd/gM+AM6cEQc+h0r8BWMnm5ayJ8QlmfHMvPHMvPHh0aoxbKnQ12BLXuzk&#10;nCkroartXcnfXp++eMmZD8JWwoBVJV8rz4+mz58dtm6iRjAHUylkBGL9pHUln4fgJlnm5Vw1wu+A&#10;U5aMGrARgVS8yyoULaE3Jhvl+V7WAlYOQSrv6fSkM/JpwtdayXChtVeBmZLT3UL6Yvrexm82PRST&#10;OxRuXsv+GuIfbtGI2lLSAepEBMEWWP8F1dQSwYMOOxKaDLSupUo1UDVF/qSaq7lwKtVCzfFuaJP/&#10;f7DyfHmJrK5odgecWdHQjO6/frn/9P3nj8/Zr4/fOomRlVrVOj+hiCt3ib3mSYx1rzQ28U8VsVVq&#10;73por1oFJulw9HJcFGOagiTbwX6ejxNo9hDt0IdXChoWhZIjjS91VSzPfKCM5LpxicksnNbGxPN4&#10;se4qSQpro6KDsW+Upupi8gSUeKWODbKlIEYIKZUNe7E0gk7eMUwT6hBYbAs0oeiDet8YphLfhsB8&#10;W+CfGYeIlBVsGIKb2gJuA6jeDZk7/031Xc2x/Fuo1jRUhI7t3snTmvp5Jny4FEj0phHQyoYL+mgD&#10;bcmhlzibA37Ydh79iXVk5ayldSm5f78QqDgzry3x8aDY3Y37lZTd8f6IFHxsuX1ssYvmGKj/BT0O&#10;TiYx+gezETVCc0ObPYtZySSspNwllwE3ynHo1pjeBqlms+RGO+VEOLNXTkbw2NXIl+vVjUDXkyoQ&#10;Hc9hs1pi8oRbnW+MtDBbBNB1It5DX/t+0z4m0vRvR1z4x3ryenjhpr8BAAD//wMAUEsDBBQABgAI&#10;AAAAIQBav0gP3QAAAAkBAAAPAAAAZHJzL2Rvd25yZXYueG1sTI/BTsMwEETvSPyDtZW4tU4p0DTE&#10;qVAkkMitLerZjbdx1HgdxW4T/p7lBMedGc2+ybeT68QNh9B6UrBcJCCQam9aahR8Hd7nKYgQNRnd&#10;eUIF3xhgW9zf5TozfqQd3vaxEVxCIdMKbIx9JmWoLTodFr5HYu/sB6cjn0MjzaBHLnedfEySF+l0&#10;S/zB6h5Li/Vlf3UK4s51n3asnj+OpiqPVXk+1Bep1MNsensFEXGKf2H4xWd0KJjp5K9kgugUzDcr&#10;TrKe8iT2n1abNYgTC+skBVnk8v+C4gcAAP//AwBQSwECLQAUAAYACAAAACEAtoM4kv4AAADhAQAA&#10;EwAAAAAAAAAAAAAAAAAAAAAAW0NvbnRlbnRfVHlwZXNdLnhtbFBLAQItABQABgAIAAAAIQA4/SH/&#10;1gAAAJQBAAALAAAAAAAAAAAAAAAAAC8BAABfcmVscy8ucmVsc1BLAQItABQABgAIAAAAIQBRRWOY&#10;gwIAACkFAAAOAAAAAAAAAAAAAAAAAC4CAABkcnMvZTJvRG9jLnhtbFBLAQItABQABgAIAAAAIQBa&#10;v0gP3QAAAAkBAAAPAAAAAAAAAAAAAAAAAN0EAABkcnMvZG93bnJldi54bWxQSwUGAAAAAAQABADz&#10;AAAA5wUAAAAA&#10;" filled="f" strokecolor="#f79646 [3209]" strokeweight="2pt"/>
                  </w:pict>
                </mc:Fallback>
              </mc:AlternateContent>
            </w:r>
          </w:p>
          <w:p w:rsidR="00F33779" w:rsidRDefault="005E11DE" w:rsidP="005E11DE">
            <w:pPr>
              <w:spacing w:line="280" w:lineRule="exact"/>
              <w:ind w:left="180" w:hangingChars="100" w:hanging="180"/>
              <w:rPr>
                <w:noProof/>
                <w:sz w:val="18"/>
                <w:szCs w:val="18"/>
              </w:rPr>
            </w:pPr>
            <w:r>
              <w:rPr>
                <w:rFonts w:hint="eastAsia"/>
                <w:noProof/>
                <w:sz w:val="18"/>
                <w:szCs w:val="18"/>
              </w:rPr>
              <w:t>○高度の上昇と気圧の低下を関連付けて，水蒸気をふくんだ空気のかたまりが上昇したときの変化を推論することができる。</w:t>
            </w:r>
          </w:p>
          <w:p w:rsidR="00913483" w:rsidRDefault="00913483" w:rsidP="005E11DE">
            <w:pPr>
              <w:spacing w:line="280" w:lineRule="exact"/>
              <w:ind w:left="180" w:hangingChars="100" w:hanging="180"/>
              <w:rPr>
                <w:noProof/>
                <w:sz w:val="18"/>
                <w:szCs w:val="18"/>
              </w:rPr>
            </w:pPr>
            <w:r w:rsidRPr="00A82205">
              <w:rPr>
                <w:noProof/>
                <w:sz w:val="18"/>
                <w:szCs w:val="18"/>
              </w:rPr>
              <mc:AlternateContent>
                <mc:Choice Requires="wps">
                  <w:drawing>
                    <wp:anchor distT="0" distB="0" distL="114300" distR="114300" simplePos="0" relativeHeight="251887104" behindDoc="0" locked="0" layoutInCell="1" allowOverlap="1" wp14:anchorId="7190AB40" wp14:editId="56069795">
                      <wp:simplePos x="0" y="0"/>
                      <wp:positionH relativeFrom="column">
                        <wp:posOffset>-57150</wp:posOffset>
                      </wp:positionH>
                      <wp:positionV relativeFrom="paragraph">
                        <wp:posOffset>161290</wp:posOffset>
                      </wp:positionV>
                      <wp:extent cx="2851150" cy="596265"/>
                      <wp:effectExtent l="0" t="0" r="25400" b="13335"/>
                      <wp:wrapNone/>
                      <wp:docPr id="20" name="正方形/長方形 20"/>
                      <wp:cNvGraphicFramePr/>
                      <a:graphic xmlns:a="http://schemas.openxmlformats.org/drawingml/2006/main">
                        <a:graphicData uri="http://schemas.microsoft.com/office/word/2010/wordprocessingShape">
                          <wps:wsp>
                            <wps:cNvSpPr/>
                            <wps:spPr>
                              <a:xfrm>
                                <a:off x="0" y="0"/>
                                <a:ext cx="2851150" cy="59626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4.5pt;margin-top:12.7pt;width:224.5pt;height:46.9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gqgAIAACkFAAAOAAAAZHJzL2Uyb0RvYy54bWysVMFuEzEQvSPxD5bvdLNRE9qomypqVYRU&#10;tRUp6tn12s0Kr8eMnWzCf8AHwJkz4sDnUIm/YOzdbEvJCXHxjj3zZjxv3/joeF0btlLoK7AFz/cG&#10;nCkroazsXcHfXp+9OODMB2FLYcCqgm+U58fT58+OGjdRQ1iAKRUySmL9pHEFX4TgJlnm5ULVwu+B&#10;U5acGrAWgbZ4l5UoGspem2w4GIyzBrB0CFJ5T6enrZNPU36tlQyXWnsVmCk43S2kFdN6G9dseiQm&#10;dyjcopLdNcQ/3KIWlaWifapTEQRbYvVXqrqSCB502JNQZ6B1JVXqgbrJB0+6mS+EU6kXIse7nib/&#10;/9LKi9UVsqos+JDosaKmf3T/9cv9p+8/f3zOfn381lqMvERV4/yEEHN3hd3Okxn7Xmus45c6YutE&#10;76anV60Dk3Q4PBjl+YjKSPKNDsfD8SgmzR7QDn14paBm0Sg40u9LrIrVuQ9t6DYkFrNwVhkTz+PF&#10;2qskK2yMigHGvlGauovFU6KkK3VikK0EKUJIqWwYd7dI0RGmKWsPzHcBTcg7UBcbYSrprQcOdgH/&#10;rNgjUlWwoQfXlQXclaB811du47fdtz3H9m+h3NBPRWjV7p08q4jPc+HDlUCSN/0CGtlwSYs20BQc&#10;OouzBeCHXecxnlRHXs4aGpeC+/dLgYoz89qSHg/z/f04X2mzP3oZ1YSPPbePPXZZnwDxn9Pj4GQy&#10;Y3wwW1Mj1Dc02bNYlVzCSqpdcBlwuzkJ7RjT2yDVbJbCaKacCOd27mRMHlmNerle3wh0nagCyfEC&#10;tqMlJk+01cZGpIXZMoCukvAeeO34pnlM0u3ejjjwj/cp6uGFm/4GAAD//wMAUEsDBBQABgAIAAAA&#10;IQBHRJQ03gAAAAkBAAAPAAAAZHJzL2Rvd25yZXYueG1sTI/BbsIwEETvlfgHa5F6AwcaqpLGQVWk&#10;VmpuQMXZxEscEa+j2JD077s9tcedGc2+yXeT68Qdh9B6UrBaJiCQam9aahR8Hd8XLyBC1GR05wkV&#10;fGOAXTF7yHVm/Eh7vB9iI7iEQqYV2Bj7TMpQW3Q6LH2PxN7FD05HPodGmkGPXO46uU6SZ+l0S/zB&#10;6h5Li/X1cHMK4t51n3asNh8nU5Wnqrwc66tU6nE+vb2CiDjFvzD84jM6FMx09jcyQXQKFlueEhWs&#10;NykI9tM0YeHMwdX2CWSRy/8Lih8AAAD//wMAUEsBAi0AFAAGAAgAAAAhALaDOJL+AAAA4QEAABMA&#10;AAAAAAAAAAAAAAAAAAAAAFtDb250ZW50X1R5cGVzXS54bWxQSwECLQAUAAYACAAAACEAOP0h/9YA&#10;AACUAQAACwAAAAAAAAAAAAAAAAAvAQAAX3JlbHMvLnJlbHNQSwECLQAUAAYACAAAACEA8T2IKoAC&#10;AAApBQAADgAAAAAAAAAAAAAAAAAuAgAAZHJzL2Uyb0RvYy54bWxQSwECLQAUAAYACAAAACEAR0SU&#10;NN4AAAAJAQAADwAAAAAAAAAAAAAAAADaBAAAZHJzL2Rvd25yZXYueG1sUEsFBgAAAAAEAAQA8wAA&#10;AOUFAAAAAA==&#10;" filled="f" strokecolor="#f79646 [3209]" strokeweight="2pt"/>
                  </w:pict>
                </mc:Fallback>
              </mc:AlternateContent>
            </w:r>
          </w:p>
          <w:p w:rsidR="005E11DE" w:rsidRDefault="005E11DE" w:rsidP="005E11DE">
            <w:pPr>
              <w:spacing w:line="280" w:lineRule="exact"/>
              <w:ind w:left="180" w:hangingChars="100" w:hanging="180"/>
              <w:rPr>
                <w:noProof/>
                <w:sz w:val="18"/>
                <w:szCs w:val="18"/>
              </w:rPr>
            </w:pPr>
            <w:r>
              <w:rPr>
                <w:rFonts w:hint="eastAsia"/>
                <w:noProof/>
                <w:sz w:val="18"/>
                <w:szCs w:val="18"/>
              </w:rPr>
              <w:t>○</w:t>
            </w:r>
            <w:r w:rsidR="00165DCE">
              <w:rPr>
                <w:rFonts w:hint="eastAsia"/>
                <w:noProof/>
                <w:sz w:val="18"/>
                <w:szCs w:val="18"/>
              </w:rPr>
              <w:t>雲をつくる実験の操作を理解して行うことができる。</w:t>
            </w:r>
          </w:p>
          <w:p w:rsidR="00913483" w:rsidRDefault="00913483" w:rsidP="005E11DE">
            <w:pPr>
              <w:spacing w:line="280" w:lineRule="exact"/>
              <w:ind w:left="180" w:hangingChars="100" w:hanging="180"/>
              <w:rPr>
                <w:noProof/>
                <w:sz w:val="18"/>
                <w:szCs w:val="18"/>
              </w:rPr>
            </w:pPr>
          </w:p>
          <w:p w:rsidR="00913483" w:rsidRDefault="00913483" w:rsidP="005E11DE">
            <w:pPr>
              <w:spacing w:line="280" w:lineRule="exact"/>
              <w:ind w:left="180" w:hangingChars="100" w:hanging="180"/>
              <w:rPr>
                <w:noProof/>
                <w:sz w:val="18"/>
                <w:szCs w:val="18"/>
              </w:rPr>
            </w:pPr>
          </w:p>
          <w:p w:rsidR="00513D97" w:rsidRDefault="00913483" w:rsidP="00513D97">
            <w:pPr>
              <w:spacing w:line="276" w:lineRule="auto"/>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889152" behindDoc="0" locked="0" layoutInCell="1" allowOverlap="1" wp14:anchorId="40F6141F" wp14:editId="3B6EC280">
                      <wp:simplePos x="0" y="0"/>
                      <wp:positionH relativeFrom="column">
                        <wp:posOffset>-58834</wp:posOffset>
                      </wp:positionH>
                      <wp:positionV relativeFrom="paragraph">
                        <wp:posOffset>3065</wp:posOffset>
                      </wp:positionV>
                      <wp:extent cx="2851150" cy="811033"/>
                      <wp:effectExtent l="0" t="0" r="25400" b="27305"/>
                      <wp:wrapNone/>
                      <wp:docPr id="21" name="正方形/長方形 21"/>
                      <wp:cNvGraphicFramePr/>
                      <a:graphic xmlns:a="http://schemas.openxmlformats.org/drawingml/2006/main">
                        <a:graphicData uri="http://schemas.microsoft.com/office/word/2010/wordprocessingShape">
                          <wps:wsp>
                            <wps:cNvSpPr/>
                            <wps:spPr>
                              <a:xfrm>
                                <a:off x="0" y="0"/>
                                <a:ext cx="2851150" cy="811033"/>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4.65pt;margin-top:.25pt;width:224.5pt;height:63.8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M6gAIAACkFAAAOAAAAZHJzL2Uyb0RvYy54bWysVM1uEzEQviPxDpbvdLPpDyXqpopaFSFV&#10;bUWLena9drPC6zFjJ5vwHvQB4MwZceBxqMRbMPZuNqHkhLh4Zzz/n7/Zo+NFbdhcoa/AFjzfGXCm&#10;rISysvcFf3dz9uKQMx+ELYUBqwq+VJ4fj58/O2rcSA1hCqZUyCiJ9aPGFXwaghtlmZdTVQu/A05Z&#10;MmrAWgRS8T4rUTSUvTbZcDA4yBrA0iFI5T3dnrZGPk75tVYyXGrtVWCm4NRbSCem8y6e2fhIjO5R&#10;uGkluzbEP3RRi8pS0T7VqQiCzbD6K1VdSQQPOuxIqDPQupIqzUDT5IMn01xPhVNpFgLHux4m///S&#10;yov5FbKqLPgw58yKmt7o8euXx4fvP398zn59+tZKjKwEVeP8iCKu3RV2micxzr3QWMcvTcQWCd5l&#10;D69aBCbpcni4n+f79AqSbId5PtjdjUmzdbRDH14rqFkUCo70fAlVMT/3oXVducRiFs4qY+J9bKxt&#10;JUlhaVR0MPat0jRdLJ4SJV6pE4NsLogRQkplw0HXRfKOYZqy9oH5tkATEh7Ueucbw1TiWx842Bb4&#10;Z8U+IlUFG/rgurKA2xKU7/vKrf9q+nbmOP4dlEt6VISW7d7Js4rwPBc+XAkketMT0MqGSzq0gabg&#10;0EmcTQE/bruP/sQ6snLW0LoU3H+YCVScmTeW+Pgq39uL+5WUvf2XQ1Jw03K3abGz+gQIf6IcdZfE&#10;6B/MStQI9S1t9iRWJZOwkmoXXAZcKSehXWP6N0g1mSQ32iknwrm9djImj6hGvtwsbgW6jlSB6HgB&#10;q9USoyfcan1jpIXJLICuEvHWuHZ40z4m6nb/jrjwm3ryWv/hxr8BAAD//wMAUEsDBBQABgAIAAAA&#10;IQDQvxdS3AAAAAcBAAAPAAAAZHJzL2Rvd25yZXYueG1sTI7BTsMwEETvSPyDtUjcWoeUQhviVCgS&#10;SOTWFvXsxts4aryOYrcJf89yosfRPM28fDO5TlxxCK0nBU/zBARS7U1LjYLv/cdsBSJETUZ3nlDB&#10;DwbYFPd3uc6MH2mL111sBI9QyLQCG2OfSRlqi06Hue+RuDv5wenIcWikGfTI466TaZK8SKdb4ger&#10;eywt1ufdxSmIW9d92bFafh5MVR6q8rSvz1Kpx4fp/Q1ExCn+w/Cnz+pQsNPRX8gE0SmYrRdMKliC&#10;4PZ5sX4FcWQsXaUgi1ze+he/AAAA//8DAFBLAQItABQABgAIAAAAIQC2gziS/gAAAOEBAAATAAAA&#10;AAAAAAAAAAAAAAAAAABbQ29udGVudF9UeXBlc10ueG1sUEsBAi0AFAAGAAgAAAAhADj9If/WAAAA&#10;lAEAAAsAAAAAAAAAAAAAAAAALwEAAF9yZWxzLy5yZWxzUEsBAi0AFAAGAAgAAAAhAJyiUzqAAgAA&#10;KQUAAA4AAAAAAAAAAAAAAAAALgIAAGRycy9lMm9Eb2MueG1sUEsBAi0AFAAGAAgAAAAhANC/F1Lc&#10;AAAABwEAAA8AAAAAAAAAAAAAAAAA2gQAAGRycy9kb3ducmV2LnhtbFBLBQYAAAAABAAEAPMAAADj&#10;BQAAAAA=&#10;" filled="f" strokecolor="#f79646 [3209]" strokeweight="2pt"/>
                  </w:pict>
                </mc:Fallback>
              </mc:AlternateContent>
            </w:r>
            <w:r w:rsidR="00513D97">
              <w:rPr>
                <w:rFonts w:asciiTheme="minorEastAsia" w:eastAsiaTheme="minorEastAsia" w:hAnsiTheme="minorEastAsia" w:hint="eastAsia"/>
                <w:sz w:val="18"/>
                <w:szCs w:val="18"/>
              </w:rPr>
              <w:t>○水の循環について，太陽のエネルギーと水の状態変化とを関連付けて考察することができる。</w:t>
            </w:r>
          </w:p>
          <w:p w:rsidR="00913483" w:rsidRPr="00513D97" w:rsidRDefault="00913483" w:rsidP="00513D97">
            <w:pPr>
              <w:spacing w:line="276" w:lineRule="auto"/>
              <w:ind w:left="180" w:hangingChars="100" w:hanging="180"/>
              <w:rPr>
                <w:rFonts w:asciiTheme="minorEastAsia" w:eastAsiaTheme="minorEastAsia" w:hAnsiTheme="minorEastAsia"/>
                <w:sz w:val="18"/>
                <w:szCs w:val="18"/>
              </w:rPr>
            </w:pPr>
          </w:p>
        </w:tc>
        <w:tc>
          <w:tcPr>
            <w:tcW w:w="1701" w:type="dxa"/>
            <w:tcBorders>
              <w:top w:val="single" w:sz="4" w:space="0" w:color="auto"/>
              <w:left w:val="single" w:sz="4" w:space="0" w:color="auto"/>
              <w:bottom w:val="single" w:sz="4" w:space="0" w:color="auto"/>
            </w:tcBorders>
            <w:vAlign w:val="center"/>
          </w:tcPr>
          <w:p w:rsidR="00913483"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EC7637" w:rsidRDefault="00913483" w:rsidP="00913483">
            <w:pPr>
              <w:ind w:left="360" w:hangingChars="200" w:hanging="360"/>
              <w:rPr>
                <w:sz w:val="18"/>
                <w:szCs w:val="18"/>
              </w:rPr>
            </w:pPr>
            <w:r w:rsidRPr="009653B0">
              <w:rPr>
                <w:rFonts w:hint="eastAsia"/>
                <w:sz w:val="18"/>
                <w:szCs w:val="18"/>
              </w:rPr>
              <w:t>★</w:t>
            </w:r>
            <w:r>
              <w:rPr>
                <w:rFonts w:hint="eastAsia"/>
                <w:sz w:val="18"/>
                <w:szCs w:val="18"/>
              </w:rPr>
              <w:t>【知識・技能】</w:t>
            </w:r>
          </w:p>
          <w:p w:rsidR="00EC7637" w:rsidRDefault="00913483" w:rsidP="00EC7637">
            <w:pPr>
              <w:ind w:left="360" w:hangingChars="200" w:hanging="360"/>
              <w:rPr>
                <w:sz w:val="18"/>
                <w:szCs w:val="18"/>
              </w:rPr>
            </w:pPr>
            <w:r>
              <w:rPr>
                <w:rFonts w:hint="eastAsia"/>
                <w:sz w:val="18"/>
                <w:szCs w:val="18"/>
              </w:rPr>
              <w:t>（資質・能力ルー</w:t>
            </w:r>
          </w:p>
          <w:p w:rsidR="00913483" w:rsidRDefault="00913483" w:rsidP="00913483">
            <w:pPr>
              <w:ind w:left="360" w:hangingChars="200" w:hanging="360"/>
              <w:rPr>
                <w:sz w:val="18"/>
                <w:szCs w:val="18"/>
              </w:rPr>
            </w:pPr>
            <w:r>
              <w:rPr>
                <w:rFonts w:hint="eastAsia"/>
                <w:sz w:val="18"/>
                <w:szCs w:val="18"/>
              </w:rPr>
              <w:t>ブリック）</w:t>
            </w:r>
          </w:p>
          <w:p w:rsidR="00913483"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EC7637" w:rsidRDefault="00913483" w:rsidP="00913483">
            <w:pPr>
              <w:ind w:left="360" w:hangingChars="200" w:hanging="360"/>
              <w:rPr>
                <w:sz w:val="18"/>
                <w:szCs w:val="18"/>
              </w:rPr>
            </w:pPr>
            <w:r w:rsidRPr="009653B0">
              <w:rPr>
                <w:rFonts w:hint="eastAsia"/>
                <w:sz w:val="18"/>
                <w:szCs w:val="18"/>
              </w:rPr>
              <w:t>★</w:t>
            </w:r>
            <w:r>
              <w:rPr>
                <w:rFonts w:hint="eastAsia"/>
                <w:sz w:val="18"/>
                <w:szCs w:val="18"/>
              </w:rPr>
              <w:t>【知識・技能】</w:t>
            </w:r>
          </w:p>
          <w:p w:rsidR="00EC7637" w:rsidRDefault="00913483" w:rsidP="00EC7637">
            <w:pPr>
              <w:ind w:left="360" w:hangingChars="200" w:hanging="360"/>
              <w:rPr>
                <w:sz w:val="18"/>
                <w:szCs w:val="18"/>
              </w:rPr>
            </w:pPr>
            <w:r>
              <w:rPr>
                <w:rFonts w:hint="eastAsia"/>
                <w:sz w:val="18"/>
                <w:szCs w:val="18"/>
              </w:rPr>
              <w:t>（資質・能力ルー</w:t>
            </w:r>
          </w:p>
          <w:p w:rsidR="00913483" w:rsidRDefault="00913483" w:rsidP="00913483">
            <w:pPr>
              <w:ind w:left="360" w:hangingChars="200" w:hanging="360"/>
              <w:rPr>
                <w:sz w:val="18"/>
                <w:szCs w:val="18"/>
              </w:rPr>
            </w:pPr>
            <w:r>
              <w:rPr>
                <w:rFonts w:hint="eastAsia"/>
                <w:sz w:val="18"/>
                <w:szCs w:val="18"/>
              </w:rPr>
              <w:t>ブリック）</w:t>
            </w:r>
          </w:p>
          <w:p w:rsidR="00913483" w:rsidRPr="00EC7637" w:rsidRDefault="00913483" w:rsidP="00913483">
            <w:pPr>
              <w:ind w:left="360" w:hangingChars="200" w:hanging="360"/>
              <w:rPr>
                <w:sz w:val="18"/>
                <w:szCs w:val="18"/>
              </w:rPr>
            </w:pPr>
          </w:p>
          <w:p w:rsidR="00EC7637" w:rsidRDefault="00913483" w:rsidP="00913483">
            <w:pPr>
              <w:ind w:left="360" w:hangingChars="200" w:hanging="360"/>
              <w:rPr>
                <w:sz w:val="18"/>
                <w:szCs w:val="18"/>
              </w:rPr>
            </w:pPr>
            <w:r w:rsidRPr="009653B0">
              <w:rPr>
                <w:rFonts w:hint="eastAsia"/>
                <w:sz w:val="18"/>
                <w:szCs w:val="18"/>
              </w:rPr>
              <w:t>★</w:t>
            </w:r>
            <w:r>
              <w:rPr>
                <w:rFonts w:hint="eastAsia"/>
                <w:sz w:val="18"/>
                <w:szCs w:val="18"/>
              </w:rPr>
              <w:t>【知識・技能】</w:t>
            </w:r>
          </w:p>
          <w:p w:rsidR="00EC7637" w:rsidRDefault="00913483" w:rsidP="00EC7637">
            <w:pPr>
              <w:ind w:left="360" w:hangingChars="200" w:hanging="360"/>
              <w:rPr>
                <w:sz w:val="18"/>
                <w:szCs w:val="18"/>
              </w:rPr>
            </w:pPr>
            <w:r>
              <w:rPr>
                <w:rFonts w:hint="eastAsia"/>
                <w:sz w:val="18"/>
                <w:szCs w:val="18"/>
              </w:rPr>
              <w:t>（資質・能力ルー</w:t>
            </w:r>
          </w:p>
          <w:p w:rsidR="00913483" w:rsidRDefault="00913483" w:rsidP="00913483">
            <w:pPr>
              <w:ind w:left="360" w:hangingChars="200" w:hanging="360"/>
              <w:rPr>
                <w:sz w:val="18"/>
                <w:szCs w:val="18"/>
              </w:rPr>
            </w:pPr>
            <w:r>
              <w:rPr>
                <w:rFonts w:hint="eastAsia"/>
                <w:sz w:val="18"/>
                <w:szCs w:val="18"/>
              </w:rPr>
              <w:t>ブリック）</w:t>
            </w:r>
          </w:p>
          <w:p w:rsidR="00913483" w:rsidRPr="00EC7637"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913483" w:rsidRDefault="00913483" w:rsidP="00913483">
            <w:pPr>
              <w:ind w:left="360" w:hangingChars="200" w:hanging="360"/>
              <w:rPr>
                <w:sz w:val="18"/>
                <w:szCs w:val="18"/>
              </w:rPr>
            </w:pPr>
          </w:p>
          <w:p w:rsidR="00F33779" w:rsidRPr="005F0D7D" w:rsidRDefault="00F33779" w:rsidP="00165DCE">
            <w:pPr>
              <w:spacing w:line="240" w:lineRule="exact"/>
              <w:ind w:left="360" w:hangingChars="200" w:hanging="360"/>
              <w:rPr>
                <w:sz w:val="18"/>
                <w:szCs w:val="18"/>
              </w:rPr>
            </w:pPr>
          </w:p>
        </w:tc>
      </w:tr>
      <w:tr w:rsidR="00165DCE" w:rsidRPr="005F0D7D" w:rsidTr="00D2065F">
        <w:trPr>
          <w:trHeight w:val="2074"/>
        </w:trPr>
        <w:tc>
          <w:tcPr>
            <w:tcW w:w="675" w:type="dxa"/>
            <w:tcBorders>
              <w:top w:val="single" w:sz="4" w:space="0" w:color="auto"/>
              <w:bottom w:val="single" w:sz="4" w:space="0" w:color="auto"/>
            </w:tcBorders>
            <w:vAlign w:val="center"/>
          </w:tcPr>
          <w:p w:rsidR="00165DCE" w:rsidRDefault="00C60928" w:rsidP="00F33779">
            <w:pPr>
              <w:jc w:val="center"/>
            </w:pPr>
            <w:r>
              <w:rPr>
                <w:rFonts w:hint="eastAsia"/>
              </w:rPr>
              <w:t>１</w:t>
            </w:r>
            <w:r w:rsidR="00196C94">
              <w:rPr>
                <w:rFonts w:hint="eastAsia"/>
              </w:rPr>
              <w:t>３</w:t>
            </w:r>
          </w:p>
          <w:p w:rsidR="00C60928" w:rsidRDefault="00C60928" w:rsidP="00F33779">
            <w:pPr>
              <w:jc w:val="center"/>
            </w:pPr>
          </w:p>
          <w:p w:rsidR="00C60928" w:rsidRDefault="009A7982" w:rsidP="00F33779">
            <w:pPr>
              <w:jc w:val="center"/>
            </w:pPr>
            <w:r>
              <w:rPr>
                <w:rFonts w:hint="eastAsia"/>
              </w:rPr>
              <w:t>１</w:t>
            </w:r>
            <w:r w:rsidR="00196C94">
              <w:rPr>
                <w:rFonts w:hint="eastAsia"/>
              </w:rPr>
              <w:t>４</w:t>
            </w:r>
          </w:p>
          <w:p w:rsidR="00C60928" w:rsidRDefault="00C60928" w:rsidP="00F33779">
            <w:pPr>
              <w:jc w:val="center"/>
            </w:pPr>
          </w:p>
          <w:p w:rsidR="00C60928" w:rsidRPr="005F0D7D" w:rsidRDefault="009A7982" w:rsidP="00D2065F">
            <w:pPr>
              <w:jc w:val="center"/>
            </w:pPr>
            <w:r>
              <w:rPr>
                <w:rFonts w:hint="eastAsia"/>
              </w:rPr>
              <w:t>１</w:t>
            </w:r>
            <w:r w:rsidR="00196C94">
              <w:rPr>
                <w:rFonts w:hint="eastAsia"/>
              </w:rPr>
              <w:t>５</w:t>
            </w:r>
          </w:p>
        </w:tc>
        <w:tc>
          <w:tcPr>
            <w:tcW w:w="3119" w:type="dxa"/>
            <w:tcBorders>
              <w:top w:val="single" w:sz="4" w:space="0" w:color="auto"/>
              <w:bottom w:val="single" w:sz="4" w:space="0" w:color="auto"/>
            </w:tcBorders>
          </w:tcPr>
          <w:p w:rsidR="00165DCE" w:rsidRDefault="00165DCE" w:rsidP="003A7EEA">
            <w:pPr>
              <w:spacing w:line="280" w:lineRule="exact"/>
              <w:rPr>
                <w:noProof/>
                <w:sz w:val="20"/>
                <w:szCs w:val="20"/>
              </w:rPr>
            </w:pPr>
          </w:p>
          <w:p w:rsidR="00165DCE" w:rsidRDefault="00165DCE" w:rsidP="003A7EEA">
            <w:pPr>
              <w:spacing w:line="280" w:lineRule="exact"/>
              <w:rPr>
                <w:noProof/>
                <w:sz w:val="20"/>
                <w:szCs w:val="20"/>
              </w:rPr>
            </w:pPr>
            <w:r>
              <w:rPr>
                <w:rFonts w:hint="eastAsia"/>
                <w:noProof/>
                <w:sz w:val="20"/>
                <w:szCs w:val="20"/>
              </w:rPr>
              <w:t>○飽和水蒸気量</w:t>
            </w:r>
          </w:p>
          <w:p w:rsidR="00165DCE" w:rsidRDefault="00165DCE" w:rsidP="003A7EEA">
            <w:pPr>
              <w:spacing w:line="280" w:lineRule="exact"/>
              <w:rPr>
                <w:noProof/>
                <w:sz w:val="20"/>
                <w:szCs w:val="20"/>
              </w:rPr>
            </w:pPr>
            <w:r>
              <w:rPr>
                <w:rFonts w:hint="eastAsia"/>
                <w:noProof/>
                <w:sz w:val="20"/>
                <w:szCs w:val="20"/>
              </w:rPr>
              <w:t>・飽和水蒸気量と露点</w:t>
            </w:r>
          </w:p>
          <w:p w:rsidR="00165DCE" w:rsidRDefault="00165DCE" w:rsidP="003A7EEA">
            <w:pPr>
              <w:spacing w:line="280" w:lineRule="exact"/>
              <w:rPr>
                <w:noProof/>
                <w:sz w:val="20"/>
                <w:szCs w:val="20"/>
              </w:rPr>
            </w:pPr>
          </w:p>
          <w:p w:rsidR="00165DCE" w:rsidRDefault="00165DCE" w:rsidP="003A7EEA">
            <w:pPr>
              <w:spacing w:line="280" w:lineRule="exact"/>
              <w:rPr>
                <w:noProof/>
                <w:sz w:val="20"/>
                <w:szCs w:val="20"/>
              </w:rPr>
            </w:pPr>
            <w:r>
              <w:rPr>
                <w:rFonts w:hint="eastAsia"/>
                <w:noProof/>
                <w:sz w:val="20"/>
                <w:szCs w:val="20"/>
              </w:rPr>
              <w:t>・湿度の求め方</w:t>
            </w:r>
          </w:p>
          <w:p w:rsidR="00165DCE" w:rsidRDefault="00165DCE" w:rsidP="003A7EEA">
            <w:pPr>
              <w:spacing w:line="280" w:lineRule="exact"/>
              <w:rPr>
                <w:noProof/>
                <w:sz w:val="20"/>
                <w:szCs w:val="20"/>
              </w:rPr>
            </w:pPr>
            <w:r>
              <w:rPr>
                <w:rFonts w:hint="eastAsia"/>
                <w:noProof/>
                <w:sz w:val="20"/>
                <w:szCs w:val="20"/>
              </w:rPr>
              <w:t>・露点の測定（実験観察）</w:t>
            </w:r>
          </w:p>
          <w:p w:rsidR="00165DCE" w:rsidRDefault="00165DCE" w:rsidP="003A7EEA">
            <w:pPr>
              <w:spacing w:line="280" w:lineRule="exact"/>
              <w:rPr>
                <w:noProof/>
              </w:rPr>
            </w:pPr>
          </w:p>
        </w:tc>
        <w:tc>
          <w:tcPr>
            <w:tcW w:w="425" w:type="dxa"/>
            <w:tcBorders>
              <w:top w:val="single" w:sz="4" w:space="0" w:color="auto"/>
              <w:bottom w:val="single" w:sz="4" w:space="0" w:color="auto"/>
            </w:tcBorders>
          </w:tcPr>
          <w:p w:rsidR="00165DCE" w:rsidRPr="005F0D7D" w:rsidRDefault="00165DCE" w:rsidP="00FB4133">
            <w:pPr>
              <w:spacing w:line="280" w:lineRule="exact"/>
            </w:pPr>
          </w:p>
        </w:tc>
        <w:tc>
          <w:tcPr>
            <w:tcW w:w="425" w:type="dxa"/>
            <w:tcBorders>
              <w:top w:val="single" w:sz="4" w:space="0" w:color="auto"/>
              <w:bottom w:val="single" w:sz="4" w:space="0" w:color="auto"/>
            </w:tcBorders>
          </w:tcPr>
          <w:p w:rsidR="00165DCE" w:rsidRDefault="00165DCE" w:rsidP="00FB4133">
            <w:pPr>
              <w:spacing w:line="280" w:lineRule="exact"/>
            </w:pPr>
          </w:p>
          <w:p w:rsidR="00165DCE" w:rsidRDefault="00EC7637" w:rsidP="00FB4133">
            <w:pPr>
              <w:spacing w:line="280" w:lineRule="exact"/>
            </w:pPr>
            <w:r>
              <w:rPr>
                <w:rFonts w:hint="eastAsia"/>
              </w:rPr>
              <w:t>◎</w:t>
            </w:r>
          </w:p>
        </w:tc>
        <w:tc>
          <w:tcPr>
            <w:tcW w:w="426" w:type="dxa"/>
            <w:tcBorders>
              <w:top w:val="single" w:sz="4" w:space="0" w:color="auto"/>
              <w:bottom w:val="single" w:sz="4" w:space="0" w:color="auto"/>
            </w:tcBorders>
          </w:tcPr>
          <w:p w:rsidR="00165DCE" w:rsidRDefault="00165DCE" w:rsidP="00FB4133">
            <w:pPr>
              <w:spacing w:line="280" w:lineRule="exact"/>
            </w:pPr>
          </w:p>
          <w:p w:rsidR="00165DCE" w:rsidRDefault="00165DCE" w:rsidP="00FB4133">
            <w:pPr>
              <w:spacing w:line="280" w:lineRule="exact"/>
            </w:pPr>
          </w:p>
          <w:p w:rsidR="00165DCE" w:rsidRDefault="00165DCE" w:rsidP="00FB4133">
            <w:pPr>
              <w:spacing w:line="280" w:lineRule="exact"/>
            </w:pPr>
          </w:p>
          <w:p w:rsidR="00165DCE" w:rsidRDefault="00165DCE" w:rsidP="00FB4133">
            <w:pPr>
              <w:spacing w:line="280" w:lineRule="exact"/>
            </w:pPr>
          </w:p>
          <w:p w:rsidR="00165DCE" w:rsidRDefault="00165DCE" w:rsidP="00FB4133">
            <w:pPr>
              <w:spacing w:line="280" w:lineRule="exact"/>
            </w:pPr>
          </w:p>
        </w:tc>
        <w:tc>
          <w:tcPr>
            <w:tcW w:w="425" w:type="dxa"/>
            <w:tcBorders>
              <w:top w:val="single" w:sz="4" w:space="0" w:color="auto"/>
              <w:bottom w:val="single" w:sz="4" w:space="0" w:color="auto"/>
            </w:tcBorders>
          </w:tcPr>
          <w:p w:rsidR="00165DCE" w:rsidRDefault="00165DCE" w:rsidP="00FB4133">
            <w:pPr>
              <w:spacing w:line="280" w:lineRule="exact"/>
            </w:pPr>
          </w:p>
          <w:p w:rsidR="00AE3000" w:rsidRDefault="00AE3000" w:rsidP="00FB4133">
            <w:pPr>
              <w:spacing w:line="280" w:lineRule="exact"/>
            </w:pPr>
            <w:r>
              <w:rPr>
                <w:rFonts w:hint="eastAsia"/>
              </w:rPr>
              <w:t>○</w:t>
            </w:r>
          </w:p>
          <w:p w:rsidR="00AE3000" w:rsidRDefault="00AE3000" w:rsidP="00FB4133">
            <w:pPr>
              <w:spacing w:line="280" w:lineRule="exact"/>
            </w:pPr>
          </w:p>
          <w:p w:rsidR="00AE3000" w:rsidRDefault="00AE3000" w:rsidP="00FB4133">
            <w:pPr>
              <w:spacing w:line="280" w:lineRule="exact"/>
            </w:pPr>
          </w:p>
          <w:p w:rsidR="00AE3000" w:rsidRPr="005F0D7D" w:rsidRDefault="00C9236D" w:rsidP="00FB4133">
            <w:pPr>
              <w:spacing w:line="280" w:lineRule="exact"/>
            </w:pPr>
            <w:r>
              <w:rPr>
                <w:rFonts w:hint="eastAsia"/>
              </w:rPr>
              <w:t>○</w:t>
            </w:r>
          </w:p>
        </w:tc>
        <w:tc>
          <w:tcPr>
            <w:tcW w:w="2835" w:type="dxa"/>
            <w:tcBorders>
              <w:top w:val="single" w:sz="4" w:space="0" w:color="auto"/>
              <w:bottom w:val="single" w:sz="4" w:space="0" w:color="auto"/>
              <w:right w:val="single" w:sz="4" w:space="0" w:color="auto"/>
            </w:tcBorders>
          </w:tcPr>
          <w:p w:rsidR="00165DCE" w:rsidRDefault="00913483" w:rsidP="005E11DE">
            <w:pPr>
              <w:spacing w:line="280" w:lineRule="exact"/>
              <w:ind w:left="180" w:hangingChars="100" w:hanging="180"/>
              <w:rPr>
                <w:noProof/>
                <w:sz w:val="18"/>
                <w:szCs w:val="18"/>
              </w:rPr>
            </w:pPr>
            <w:r w:rsidRPr="00A82205">
              <w:rPr>
                <w:noProof/>
                <w:sz w:val="18"/>
                <w:szCs w:val="18"/>
              </w:rPr>
              <mc:AlternateContent>
                <mc:Choice Requires="wps">
                  <w:drawing>
                    <wp:anchor distT="0" distB="0" distL="114300" distR="114300" simplePos="0" relativeHeight="251891200" behindDoc="0" locked="0" layoutInCell="1" allowOverlap="1" wp14:anchorId="2A8EEF6C" wp14:editId="4883B902">
                      <wp:simplePos x="0" y="0"/>
                      <wp:positionH relativeFrom="column">
                        <wp:posOffset>-50800</wp:posOffset>
                      </wp:positionH>
                      <wp:positionV relativeFrom="paragraph">
                        <wp:posOffset>-3258</wp:posOffset>
                      </wp:positionV>
                      <wp:extent cx="2851150" cy="564542"/>
                      <wp:effectExtent l="0" t="0" r="25400" b="26035"/>
                      <wp:wrapNone/>
                      <wp:docPr id="22" name="正方形/長方形 22"/>
                      <wp:cNvGraphicFramePr/>
                      <a:graphic xmlns:a="http://schemas.openxmlformats.org/drawingml/2006/main">
                        <a:graphicData uri="http://schemas.microsoft.com/office/word/2010/wordprocessingShape">
                          <wps:wsp>
                            <wps:cNvSpPr/>
                            <wps:spPr>
                              <a:xfrm>
                                <a:off x="0" y="0"/>
                                <a:ext cx="2851150" cy="564542"/>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4pt;margin-top:-.25pt;width:224.5pt;height:44.4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dgwIAACkFAAAOAAAAZHJzL2Uyb0RvYy54bWysVMFuEzEQvSPxD5bvdLNRUkrUTRW1KkKq&#10;2ooU9ex67WaF12PGTjbhP+ADypkz4sDnUIm/YOzdbEvJCXHZHXvmvfGM3/jwaF0btlLoK7AFz/cG&#10;nCkroazsbcHfXZ2+OODMB2FLYcCqgm+U50fT588OGzdRQ1iAKRUyIrF+0riCL0JwkyzzcqFq4ffA&#10;KUtODViLQEu8zUoUDbHXJhsOBvtZA1g6BKm8p92T1smniV9rJcOF1l4FZgpOZwvpi+l7E7/Z9FBM&#10;blG4RSW7Y4h/OEUtKktJe6oTEQRbYvUXVV1JBA867EmoM9C6kirVQNXkgyfVzBfCqVQLNce7vk3+&#10;/9HK89Ulsqos+HDImRU13dH91y/3n7///HGX/fr0rbUYealVjfMTQszdJXYrT2ase62xjn+qiK1T&#10;ezd9e9U6MEmbw4Nxno/pFiT5xvuj8SiRZg9ohz68VlCzaBQc6fpSV8XqzAfKSKHbkJjMwmllTNyP&#10;B2uPkqywMSoGGPtWaaouJk9ESVfq2CBbCVKEkFLZsB9LI+oUHWGaWHtgvgtoQt6ButgIU0lvPXCw&#10;C/hnxh6RsoINPbiuLOAugvJ9n7mN31bf1hzLv4FyQ5eK0KrdO3laUT/PhA+XAknedAU0suGCPtpA&#10;U3DoLM4WgB937cd4Uh15OWtoXAruPywFKs7MG0t6fJWPRnG+0mI0fjmkBT723Dz22GV9DNT/nB4H&#10;J5MZ44PZmhqhvqbJnsWs5BJWUu6Cy4DbxXFox5jeBqlmsxRGM+VEOLNzJyN57GrUy9X6WqDrRBVI&#10;juewHS0xeaKtNjYiLcyWAXSVhPfQ167fNI9JNN3bEQf+8TpFPbxw098AAAD//wMAUEsDBBQABgAI&#10;AAAAIQDum7Qp2wAAAAcBAAAPAAAAZHJzL2Rvd25yZXYueG1sTI/NasMwEITvhbyD2EBviZziFONa&#10;DsXQQn3LDzkr1sY2kVbGUmL37bs9tadhmGXm22I3OyseOIbek4LNOgGB1HjTU6vgdPxYZSBC1GS0&#10;9YQKvjHArlw8FTo3fqI9Pg6xFVxCIdcKuhiHXMrQdOh0WPsBibOrH52ObMdWmlFPXO6sfEmSV+l0&#10;T7zQ6QGrDpvb4e4UxL2zX91Ubz/Ppq7OdXU9Njep1PNyfn8DEXGOf8fwi8/oUDLTxd/JBGEVrDJ+&#10;JbJuQXCcphv2FwVZloIsC/mfv/wBAAD//wMAUEsBAi0AFAAGAAgAAAAhALaDOJL+AAAA4QEAABMA&#10;AAAAAAAAAAAAAAAAAAAAAFtDb250ZW50X1R5cGVzXS54bWxQSwECLQAUAAYACAAAACEAOP0h/9YA&#10;AACUAQAACwAAAAAAAAAAAAAAAAAvAQAAX3JlbHMvLnJlbHNQSwECLQAUAAYACAAAACEAPpe3nYMC&#10;AAApBQAADgAAAAAAAAAAAAAAAAAuAgAAZHJzL2Uyb0RvYy54bWxQSwECLQAUAAYACAAAACEA7pu0&#10;KdsAAAAHAQAADwAAAAAAAAAAAAAAAADdBAAAZHJzL2Rvd25yZXYueG1sUEsFBgAAAAAEAAQA8wAA&#10;AOUFAAAAAA==&#10;" filled="f" strokecolor="#f79646 [3209]" strokeweight="2pt"/>
                  </w:pict>
                </mc:Fallback>
              </mc:AlternateContent>
            </w:r>
          </w:p>
          <w:p w:rsidR="00AE3000" w:rsidRDefault="00AE3000" w:rsidP="005E11DE">
            <w:pPr>
              <w:spacing w:line="280" w:lineRule="exact"/>
              <w:ind w:left="180" w:hangingChars="100" w:hanging="180"/>
              <w:rPr>
                <w:noProof/>
                <w:sz w:val="18"/>
                <w:szCs w:val="18"/>
              </w:rPr>
            </w:pPr>
            <w:r>
              <w:rPr>
                <w:rFonts w:hint="eastAsia"/>
                <w:noProof/>
                <w:sz w:val="18"/>
                <w:szCs w:val="18"/>
              </w:rPr>
              <w:t>○飽和水蒸気量と露点について，説明することができる。</w:t>
            </w:r>
          </w:p>
          <w:p w:rsidR="00913483" w:rsidRDefault="00913483" w:rsidP="005E11DE">
            <w:pPr>
              <w:spacing w:line="280" w:lineRule="exact"/>
              <w:ind w:left="180" w:hangingChars="100" w:hanging="180"/>
              <w:rPr>
                <w:noProof/>
                <w:sz w:val="18"/>
                <w:szCs w:val="18"/>
              </w:rPr>
            </w:pPr>
          </w:p>
          <w:p w:rsidR="00AE3000" w:rsidRDefault="00913483" w:rsidP="005E11DE">
            <w:pPr>
              <w:spacing w:line="280" w:lineRule="exact"/>
              <w:ind w:left="180" w:hangingChars="100" w:hanging="180"/>
              <w:rPr>
                <w:noProof/>
                <w:sz w:val="18"/>
                <w:szCs w:val="18"/>
              </w:rPr>
            </w:pPr>
            <w:r w:rsidRPr="00A82205">
              <w:rPr>
                <w:noProof/>
                <w:sz w:val="18"/>
                <w:szCs w:val="18"/>
              </w:rPr>
              <mc:AlternateContent>
                <mc:Choice Requires="wps">
                  <w:drawing>
                    <wp:anchor distT="0" distB="0" distL="114300" distR="114300" simplePos="0" relativeHeight="251893248" behindDoc="0" locked="0" layoutInCell="1" allowOverlap="1" wp14:anchorId="31EC0ADA" wp14:editId="47692409">
                      <wp:simplePos x="0" y="0"/>
                      <wp:positionH relativeFrom="column">
                        <wp:posOffset>-50883</wp:posOffset>
                      </wp:positionH>
                      <wp:positionV relativeFrom="paragraph">
                        <wp:posOffset>89010</wp:posOffset>
                      </wp:positionV>
                      <wp:extent cx="2851150" cy="636077"/>
                      <wp:effectExtent l="0" t="0" r="25400" b="12065"/>
                      <wp:wrapNone/>
                      <wp:docPr id="26" name="正方形/長方形 26"/>
                      <wp:cNvGraphicFramePr/>
                      <a:graphic xmlns:a="http://schemas.openxmlformats.org/drawingml/2006/main">
                        <a:graphicData uri="http://schemas.microsoft.com/office/word/2010/wordprocessingShape">
                          <wps:wsp>
                            <wps:cNvSpPr/>
                            <wps:spPr>
                              <a:xfrm>
                                <a:off x="0" y="0"/>
                                <a:ext cx="2851150" cy="63607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4pt;margin-top:7pt;width:224.5pt;height:50.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L9gwIAACkFAAAOAAAAZHJzL2Uyb0RvYy54bWysVM1uEzEQviPxDpbvdLOhTUvUTRW1KkKq&#10;2ogW9ex67WaF12PGTjbhPegDwJkz4sDjUIm3YOzdbEvJCXHZnfHMfPPjb3x4tKoNWyr0FdiC5zsD&#10;zpSVUFb2tuDvrk5fHHDmg7ClMGBVwdfK86PJ82eHjRurIczBlAoZgVg/blzB5yG4cZZ5OVe18Dvg&#10;lCWjBqxFIBVvsxJFQ+i1yYaDwShrAEuHIJX3dHrSGvkk4WutZLjQ2qvATMGptpC+mL438ZtNDsX4&#10;FoWbV7IrQ/xDFbWoLCXtoU5EEGyB1V9QdSURPOiwI6HOQOtKqtQDdZMPnnRzORdOpV5oON71Y/L/&#10;D1aeL2fIqrLgwxFnVtR0R/dfv9zfff/543P269O3VmJkpVE1zo8p4tLNsNM8ibHvlcY6/qkjtkrj&#10;XffjVavAJB0OD/byfI9uQZJt9HI02N+PoNlDtEMfXiuoWRQKjnR9aapieeZD67pxicksnFbGxPNY&#10;WFtKksLaqOhg7FulqbuYPAElXqljg2wpiBFCSmVDao2qSN4xTBNqH5hvCzQh70rvfGOYSnzrAwfb&#10;Av/M2EekrGBDH1xXFnAbQPm+z9z6b7pve47t30C5pktFaNnunTytaJ5nwoeZQKI3XQGtbLigjzbQ&#10;FBw6ibM54Mdt59GfWEdWzhpal4L7DwuBijPzxhIfX+W7u3G/krK7tz8kBR9bbh5b7KI+Bpp/To+D&#10;k0mM/sFsRI1QX9NmT2NWMgkrKXfBZcCNchzaNaa3QarpNLnRTjkRzuylkxE8TjXy5Wp1LdB1pApE&#10;x3PYrJYYP+FW6xsjLUwXAXSViPcw127etI+Jut3bERf+sZ68Hl64yW8AAAD//wMAUEsDBBQABgAI&#10;AAAAIQCjN6l52wAAAAkBAAAPAAAAZHJzL2Rvd25yZXYueG1sTE9Na8MwDL0P+h+MCru1Tko2Shan&#10;jMAGy60f9OzGahJqyyF2m+zfTzttJ0nvifdR7GZnxQPH0HtSkK4TEEiNNz21Ck7Hj9UWRIiajLae&#10;UME3BtiVi6dC58ZPtMfHIbaCRSjkWkEX45BLGZoOnQ5rPyAxd/Wj05HPsZVm1BOLOys3SfIqne6J&#10;HTo9YNVhczvcnYK4d/arm+qXz7Opq3NdXY/NTSr1vJzf30BEnOPfM/zG5+hQcqaLv5MJwipYbblK&#10;ZDzjyXyWpbxcGEizDciykP8blD8AAAD//wMAUEsBAi0AFAAGAAgAAAAhALaDOJL+AAAA4QEAABMA&#10;AAAAAAAAAAAAAAAAAAAAAFtDb250ZW50X1R5cGVzXS54bWxQSwECLQAUAAYACAAAACEAOP0h/9YA&#10;AACUAQAACwAAAAAAAAAAAAAAAAAvAQAAX3JlbHMvLnJlbHNQSwECLQAUAAYACAAAACEAwBsy/YMC&#10;AAApBQAADgAAAAAAAAAAAAAAAAAuAgAAZHJzL2Uyb0RvYy54bWxQSwECLQAUAAYACAAAACEAozep&#10;edsAAAAJAQAADwAAAAAAAAAAAAAAAADdBAAAZHJzL2Rvd25yZXYueG1sUEsFBgAAAAAEAAQA8wAA&#10;AOUFAAAAAA==&#10;" filled="f" strokecolor="#f79646 [3209]" strokeweight="2pt"/>
                  </w:pict>
                </mc:Fallback>
              </mc:AlternateContent>
            </w:r>
          </w:p>
          <w:p w:rsidR="00AE3000" w:rsidRDefault="00AE3000" w:rsidP="005E11DE">
            <w:pPr>
              <w:spacing w:line="280" w:lineRule="exact"/>
              <w:ind w:left="180" w:hangingChars="100" w:hanging="180"/>
              <w:rPr>
                <w:noProof/>
                <w:sz w:val="18"/>
                <w:szCs w:val="18"/>
              </w:rPr>
            </w:pPr>
            <w:r>
              <w:rPr>
                <w:rFonts w:hint="eastAsia"/>
                <w:noProof/>
                <w:sz w:val="18"/>
                <w:szCs w:val="18"/>
              </w:rPr>
              <w:t>○</w:t>
            </w:r>
            <w:r w:rsidR="00C9236D">
              <w:rPr>
                <w:rFonts w:hint="eastAsia"/>
                <w:noProof/>
                <w:sz w:val="18"/>
                <w:szCs w:val="18"/>
              </w:rPr>
              <w:t>湿度の概念を理解し，湿度を求める計算方法を説明することができる。</w:t>
            </w:r>
          </w:p>
          <w:p w:rsidR="00913483" w:rsidRDefault="00913483" w:rsidP="005E11DE">
            <w:pPr>
              <w:spacing w:line="280" w:lineRule="exact"/>
              <w:ind w:left="180" w:hangingChars="100" w:hanging="180"/>
              <w:rPr>
                <w:noProof/>
                <w:sz w:val="18"/>
                <w:szCs w:val="18"/>
              </w:rPr>
            </w:pPr>
          </w:p>
        </w:tc>
        <w:tc>
          <w:tcPr>
            <w:tcW w:w="1701" w:type="dxa"/>
            <w:tcBorders>
              <w:top w:val="single" w:sz="4" w:space="0" w:color="auto"/>
              <w:left w:val="single" w:sz="4" w:space="0" w:color="auto"/>
              <w:bottom w:val="single" w:sz="4" w:space="0" w:color="auto"/>
            </w:tcBorders>
            <w:vAlign w:val="center"/>
          </w:tcPr>
          <w:p w:rsidR="00EC7637" w:rsidRDefault="00EC7637" w:rsidP="00EC7637">
            <w:pPr>
              <w:ind w:left="360" w:hangingChars="200" w:hanging="360"/>
              <w:rPr>
                <w:sz w:val="18"/>
                <w:szCs w:val="18"/>
              </w:rPr>
            </w:pPr>
            <w:r w:rsidRPr="009653B0">
              <w:rPr>
                <w:rFonts w:hint="eastAsia"/>
                <w:sz w:val="18"/>
                <w:szCs w:val="18"/>
              </w:rPr>
              <w:lastRenderedPageBreak/>
              <w:t>★</w:t>
            </w:r>
            <w:r>
              <w:rPr>
                <w:rFonts w:hint="eastAsia"/>
                <w:sz w:val="18"/>
                <w:szCs w:val="18"/>
              </w:rPr>
              <w:t>【思考・表現】</w:t>
            </w:r>
          </w:p>
          <w:p w:rsidR="00EC7637" w:rsidRDefault="00EC7637" w:rsidP="00EC7637">
            <w:pPr>
              <w:ind w:left="360" w:hangingChars="200" w:hanging="360"/>
              <w:rPr>
                <w:sz w:val="18"/>
                <w:szCs w:val="18"/>
              </w:rPr>
            </w:pPr>
            <w:r>
              <w:rPr>
                <w:rFonts w:hint="eastAsia"/>
                <w:sz w:val="18"/>
                <w:szCs w:val="18"/>
              </w:rPr>
              <w:t>（資質・能力ルー</w:t>
            </w:r>
          </w:p>
          <w:p w:rsidR="00165DCE" w:rsidRDefault="00EC7637" w:rsidP="00EC7637">
            <w:pPr>
              <w:ind w:left="360" w:hangingChars="200" w:hanging="360"/>
              <w:rPr>
                <w:sz w:val="18"/>
                <w:szCs w:val="18"/>
              </w:rPr>
            </w:pPr>
            <w:r>
              <w:rPr>
                <w:rFonts w:hint="eastAsia"/>
                <w:sz w:val="18"/>
                <w:szCs w:val="18"/>
              </w:rPr>
              <w:t>ブリック）</w:t>
            </w:r>
          </w:p>
          <w:p w:rsidR="00EC7637" w:rsidRDefault="00EC7637" w:rsidP="00EC7637">
            <w:pPr>
              <w:spacing w:line="240" w:lineRule="exact"/>
              <w:ind w:left="360" w:hangingChars="200" w:hanging="360"/>
              <w:rPr>
                <w:sz w:val="18"/>
                <w:szCs w:val="18"/>
              </w:rPr>
            </w:pPr>
          </w:p>
          <w:p w:rsidR="00EC7637" w:rsidRDefault="00EC7637" w:rsidP="00EC7637">
            <w:pPr>
              <w:spacing w:line="240" w:lineRule="exact"/>
              <w:ind w:left="360" w:hangingChars="200" w:hanging="360"/>
              <w:rPr>
                <w:sz w:val="18"/>
                <w:szCs w:val="18"/>
              </w:rPr>
            </w:pPr>
          </w:p>
          <w:p w:rsidR="00EC7637" w:rsidRDefault="00EC7637" w:rsidP="00EC7637">
            <w:pPr>
              <w:ind w:left="360" w:hangingChars="200" w:hanging="360"/>
              <w:rPr>
                <w:sz w:val="18"/>
                <w:szCs w:val="18"/>
              </w:rPr>
            </w:pPr>
            <w:r w:rsidRPr="009653B0">
              <w:rPr>
                <w:rFonts w:hint="eastAsia"/>
                <w:sz w:val="18"/>
                <w:szCs w:val="18"/>
              </w:rPr>
              <w:t>★</w:t>
            </w:r>
            <w:r>
              <w:rPr>
                <w:rFonts w:hint="eastAsia"/>
                <w:sz w:val="18"/>
                <w:szCs w:val="18"/>
              </w:rPr>
              <w:t>【知識・技能】</w:t>
            </w:r>
          </w:p>
          <w:p w:rsidR="00EC7637" w:rsidRDefault="00EC7637" w:rsidP="00EC7637">
            <w:pPr>
              <w:ind w:left="360" w:hangingChars="200" w:hanging="360"/>
              <w:rPr>
                <w:sz w:val="18"/>
                <w:szCs w:val="18"/>
              </w:rPr>
            </w:pPr>
            <w:r>
              <w:rPr>
                <w:rFonts w:hint="eastAsia"/>
                <w:sz w:val="18"/>
                <w:szCs w:val="18"/>
              </w:rPr>
              <w:t>（資質・能力ルー</w:t>
            </w:r>
          </w:p>
          <w:p w:rsidR="00EC7637" w:rsidRDefault="00EC7637" w:rsidP="00EC7637">
            <w:pPr>
              <w:ind w:left="360" w:hangingChars="200" w:hanging="360"/>
              <w:rPr>
                <w:sz w:val="18"/>
                <w:szCs w:val="18"/>
              </w:rPr>
            </w:pPr>
            <w:r>
              <w:rPr>
                <w:rFonts w:hint="eastAsia"/>
                <w:sz w:val="18"/>
                <w:szCs w:val="18"/>
              </w:rPr>
              <w:t>ブリック）</w:t>
            </w:r>
          </w:p>
          <w:p w:rsidR="00EC7637" w:rsidRPr="00EC7637" w:rsidRDefault="00EC7637" w:rsidP="00EC7637">
            <w:pPr>
              <w:spacing w:line="240" w:lineRule="exact"/>
              <w:ind w:left="360" w:hangingChars="200" w:hanging="360"/>
              <w:rPr>
                <w:sz w:val="18"/>
                <w:szCs w:val="18"/>
              </w:rPr>
            </w:pPr>
          </w:p>
          <w:p w:rsidR="00EC7637" w:rsidRDefault="00EC7637" w:rsidP="00EC7637">
            <w:pPr>
              <w:spacing w:line="240" w:lineRule="exact"/>
              <w:ind w:left="360" w:hangingChars="200" w:hanging="360"/>
              <w:rPr>
                <w:sz w:val="18"/>
                <w:szCs w:val="18"/>
              </w:rPr>
            </w:pPr>
          </w:p>
          <w:p w:rsidR="00EC7637" w:rsidRPr="005F0D7D" w:rsidRDefault="00EC7637" w:rsidP="00EC7637">
            <w:pPr>
              <w:spacing w:line="240" w:lineRule="exact"/>
              <w:rPr>
                <w:sz w:val="18"/>
                <w:szCs w:val="18"/>
              </w:rPr>
            </w:pPr>
          </w:p>
        </w:tc>
      </w:tr>
      <w:tr w:rsidR="00F33779" w:rsidRPr="005F0D7D" w:rsidTr="00C60928">
        <w:trPr>
          <w:trHeight w:val="2002"/>
        </w:trPr>
        <w:tc>
          <w:tcPr>
            <w:tcW w:w="675" w:type="dxa"/>
            <w:tcBorders>
              <w:top w:val="single" w:sz="4" w:space="0" w:color="auto"/>
            </w:tcBorders>
          </w:tcPr>
          <w:p w:rsidR="00C60928" w:rsidRDefault="00C60928" w:rsidP="00C60928">
            <w:pPr>
              <w:ind w:firstLineChars="200" w:firstLine="420"/>
            </w:pPr>
            <w:r>
              <w:rPr>
                <w:rFonts w:hint="eastAsia"/>
              </w:rPr>
              <w:lastRenderedPageBreak/>
              <w:t xml:space="preserve">　</w:t>
            </w:r>
          </w:p>
          <w:p w:rsidR="00C7054C" w:rsidRDefault="00C7054C" w:rsidP="00C7054C"/>
          <w:p w:rsidR="00C7054C" w:rsidRDefault="00C7054C" w:rsidP="00C7054C"/>
          <w:p w:rsidR="00C60928" w:rsidRDefault="009A7982" w:rsidP="00C7054C">
            <w:r>
              <w:rPr>
                <w:rFonts w:hint="eastAsia"/>
              </w:rPr>
              <w:t>１</w:t>
            </w:r>
            <w:r w:rsidR="00196C94">
              <w:rPr>
                <w:rFonts w:hint="eastAsia"/>
              </w:rPr>
              <w:t>６</w:t>
            </w:r>
          </w:p>
          <w:p w:rsidR="00C60928" w:rsidRDefault="00C60928" w:rsidP="00C60928">
            <w:pPr>
              <w:ind w:firstLineChars="200" w:firstLine="420"/>
            </w:pPr>
          </w:p>
          <w:p w:rsidR="00F33779" w:rsidRDefault="00196C94" w:rsidP="00C60928">
            <w:r>
              <w:rPr>
                <w:rFonts w:hint="eastAsia"/>
              </w:rPr>
              <w:t>１７</w:t>
            </w:r>
          </w:p>
          <w:p w:rsidR="00C7054C" w:rsidRDefault="00C7054C" w:rsidP="007A2181"/>
          <w:p w:rsidR="00C60928" w:rsidRDefault="00196C94" w:rsidP="007A2181">
            <w:r>
              <w:rPr>
                <w:rFonts w:hint="eastAsia"/>
              </w:rPr>
              <w:t>１８</w:t>
            </w:r>
          </w:p>
          <w:p w:rsidR="00C60928" w:rsidRDefault="00C60928" w:rsidP="007A2181"/>
          <w:p w:rsidR="00C60928" w:rsidRDefault="00196C94" w:rsidP="007A2181">
            <w:r>
              <w:rPr>
                <w:rFonts w:hint="eastAsia"/>
              </w:rPr>
              <w:t>１９</w:t>
            </w:r>
          </w:p>
          <w:p w:rsidR="00C60928" w:rsidRDefault="00C60928" w:rsidP="007A2181"/>
          <w:p w:rsidR="00BA3663" w:rsidRDefault="00BA3663" w:rsidP="007A2181"/>
          <w:p w:rsidR="009A7982" w:rsidRDefault="009A7982" w:rsidP="007A2181"/>
          <w:p w:rsidR="00BA3663" w:rsidRDefault="00BA3663" w:rsidP="007A2181"/>
          <w:p w:rsidR="00C60928" w:rsidRDefault="00196C94" w:rsidP="007A2181">
            <w:r>
              <w:rPr>
                <w:rFonts w:hint="eastAsia"/>
              </w:rPr>
              <w:t>２０</w:t>
            </w:r>
          </w:p>
          <w:p w:rsidR="00C60928" w:rsidRDefault="00196C94" w:rsidP="007A2181">
            <w:r>
              <w:rPr>
                <w:rFonts w:hint="eastAsia"/>
              </w:rPr>
              <w:t>２１</w:t>
            </w:r>
          </w:p>
          <w:p w:rsidR="009A7982" w:rsidRDefault="009A7982" w:rsidP="007A2181"/>
          <w:p w:rsidR="00196C94" w:rsidRDefault="00196C94" w:rsidP="007A2181"/>
          <w:p w:rsidR="009A7982" w:rsidRDefault="00196C94" w:rsidP="007A2181">
            <w:r>
              <w:rPr>
                <w:rFonts w:hint="eastAsia"/>
              </w:rPr>
              <w:t>２２</w:t>
            </w:r>
          </w:p>
          <w:p w:rsidR="00C60928" w:rsidRDefault="009A7982" w:rsidP="007A2181">
            <w:r>
              <w:rPr>
                <w:rFonts w:hint="eastAsia"/>
              </w:rPr>
              <w:t>２３</w:t>
            </w:r>
          </w:p>
          <w:p w:rsidR="00C60928" w:rsidRDefault="009A7982" w:rsidP="007A2181">
            <w:r>
              <w:rPr>
                <w:rFonts w:hint="eastAsia"/>
              </w:rPr>
              <w:t>２４</w:t>
            </w:r>
          </w:p>
          <w:p w:rsidR="00C7054C" w:rsidRDefault="009A7982" w:rsidP="007A2181">
            <w:r>
              <w:rPr>
                <w:rFonts w:hint="eastAsia"/>
              </w:rPr>
              <w:t>２５</w:t>
            </w:r>
          </w:p>
          <w:p w:rsidR="009A7982" w:rsidRDefault="009A7982" w:rsidP="007A2181"/>
          <w:p w:rsidR="009A7982" w:rsidRDefault="009A7982" w:rsidP="007A2181"/>
          <w:p w:rsidR="00BA3663" w:rsidRPr="005F0D7D" w:rsidRDefault="009A7982" w:rsidP="007A2181">
            <w:r>
              <w:rPr>
                <w:rFonts w:hint="eastAsia"/>
              </w:rPr>
              <w:t>２６</w:t>
            </w:r>
          </w:p>
        </w:tc>
        <w:tc>
          <w:tcPr>
            <w:tcW w:w="3119" w:type="dxa"/>
            <w:tcBorders>
              <w:top w:val="single" w:sz="4" w:space="0" w:color="auto"/>
            </w:tcBorders>
          </w:tcPr>
          <w:p w:rsidR="00165DCE" w:rsidRDefault="00165DCE" w:rsidP="00FB4133">
            <w:pPr>
              <w:spacing w:line="280" w:lineRule="exact"/>
              <w:rPr>
                <w:noProof/>
                <w:sz w:val="20"/>
                <w:szCs w:val="20"/>
              </w:rPr>
            </w:pPr>
            <w:r w:rsidRPr="00F57CCA">
              <w:rPr>
                <w:noProof/>
              </w:rPr>
              <mc:AlternateContent>
                <mc:Choice Requires="wps">
                  <w:drawing>
                    <wp:anchor distT="0" distB="0" distL="114300" distR="114300" simplePos="0" relativeHeight="251851264" behindDoc="0" locked="0" layoutInCell="1" allowOverlap="1" wp14:anchorId="20F5F49A" wp14:editId="16B580DA">
                      <wp:simplePos x="0" y="0"/>
                      <wp:positionH relativeFrom="column">
                        <wp:posOffset>83185</wp:posOffset>
                      </wp:positionH>
                      <wp:positionV relativeFrom="paragraph">
                        <wp:posOffset>71120</wp:posOffset>
                      </wp:positionV>
                      <wp:extent cx="952500" cy="333375"/>
                      <wp:effectExtent l="0" t="0" r="19050" b="28575"/>
                      <wp:wrapNone/>
                      <wp:docPr id="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3E5AE1" w:rsidRPr="00057B07" w:rsidRDefault="003E5AE1" w:rsidP="0021469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left:0;text-align:left;margin-left:6.55pt;margin-top:5.6pt;width:75pt;height:26.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7mQIAAAkFAAAOAAAAZHJzL2Uyb0RvYy54bWysVM1u2zAMvg/YOwi6r46zZG2NOkXWIMOA&#10;oC3WDj0zshwbk0VNUhJ3j7Frb7vsFXrZ26zAHmOU7PRvOw3zQSBFij8fP/rouG0U20jratQ5T/cG&#10;nEktsKj1KucfL+evDjhzHnQBCrXM+bV0/Hjy8sXR1mRyiBWqQlpGQbTLtibnlfcmSxInKtmA20Mj&#10;NRlLtA14Uu0qKSxsKXqjkuFg8CbZoi2MRSGdo9tZZ+STGL8spfBnZemkZyrnVJuPp43nMpzJ5Aiy&#10;lQVT1aIvA/6higZqTUnvQ83AA1vb+o9QTS0sOiz9nsAmwbKshYw9UDfp4Fk3FxUYGXshcJy5h8n9&#10;v7DidHNuWV3kfMSZhoZG9Ov715+3t3c3NyTc/fjG0jSgtDUuI+cLc25Dn84sUHxyZEieWILiep+2&#10;tE3wpS5ZGyG/vodctp4JujwcD8cDGowg02v69schWQLZ7rGxzr+T2LAg5NziWhcfaKwRbdgsnO/8&#10;d34hocZ5rRTdQ6Y02+Z8OB7FJEAMKxV4ytcY6tnpFWegVkRd4W0M6VDVRXgeu7Sr5YmybANEn9H8&#10;IH0765wqKGR3S9VT6K4G17nH+p/ECcXNwFXdk2jqnygd8sjI1L6XBwiD5NtlG+eT7u/GsMTimoZm&#10;sWOzM2JeU4IFOH8OluhLeNJK+jM6SoXUP/YSZxXaL3+7D/7EKrJytqV1IGw+r8FKztR7TXw7TEej&#10;sD9RGY33h6TYx5blY4teNydIkKW0/EZEMfh7tRNLi80Vbe40ZCUTaEG5uyn0yonv1pR2X8jpNLrR&#10;zhjwC31hRAgeoAvQXrZXYE3PEE/UOsXd6kD2jCOdb3ipcbr2WNaRQAHqDtee0bRvcY79vyEs9GM9&#10;ej38wSa/AQAA//8DAFBLAwQUAAYACAAAACEAUryZlNsAAAAIAQAADwAAAGRycy9kb3ducmV2Lnht&#10;bEyPwU7DMBBE70j8g7VI3KiTVgpViFMVJI4cWqi4urHrRI3Xlu2kCV/P5gSn1eyMZt9Wu8n2bNQh&#10;dg4F5KsMmMbGqQ6NgK/P96ctsJgkKtk71AJmHWFX399VslTuhgc9HpNhVIKxlALalHzJeWxabWVc&#10;Oa+RvIsLViaSwXAV5I3Kbc/XWVZwKzukC630+q3VzfU4WAHmUvyY4Od5+zGdBvx2r4MfD0I8Pkz7&#10;F2BJT+kvDAs+oUNNTGc3oIqsJ73JKUkzXwNb/GJZnAUUm2fgdcX/P1D/AgAA//8DAFBLAQItABQA&#10;BgAIAAAAIQC2gziS/gAAAOEBAAATAAAAAAAAAAAAAAAAAAAAAABbQ29udGVudF9UeXBlc10ueG1s&#10;UEsBAi0AFAAGAAgAAAAhADj9If/WAAAAlAEAAAsAAAAAAAAAAAAAAAAALwEAAF9yZWxzLy5yZWxz&#10;UEsBAi0AFAAGAAgAAAAhAP7LELuZAgAACQUAAA4AAAAAAAAAAAAAAAAALgIAAGRycy9lMm9Eb2Mu&#10;eG1sUEsBAi0AFAAGAAgAAAAhAFK8mZTbAAAACAEAAA8AAAAAAAAAAAAAAAAA8wQAAGRycy9kb3du&#10;cmV2LnhtbFBLBQYAAAAABAAEAPMAAAD7BQAAAAA=&#10;" filled="f" strokecolor="#385d8a" strokeweight="2pt">
                      <v:path arrowok="t"/>
                      <v:textbox>
                        <w:txbxContent>
                          <w:p w:rsidR="00EC7637" w:rsidRPr="00057B07" w:rsidRDefault="00EC7637" w:rsidP="0021469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165DCE" w:rsidRDefault="00165DCE" w:rsidP="00FB4133">
            <w:pPr>
              <w:spacing w:line="280" w:lineRule="exact"/>
              <w:rPr>
                <w:noProof/>
                <w:sz w:val="20"/>
                <w:szCs w:val="20"/>
              </w:rPr>
            </w:pPr>
          </w:p>
          <w:p w:rsidR="00165DCE" w:rsidRDefault="00165DCE" w:rsidP="00FB4133">
            <w:pPr>
              <w:spacing w:line="280" w:lineRule="exact"/>
              <w:rPr>
                <w:noProof/>
                <w:sz w:val="20"/>
                <w:szCs w:val="20"/>
              </w:rPr>
            </w:pPr>
          </w:p>
          <w:p w:rsidR="00131AE3" w:rsidRDefault="005E11DE" w:rsidP="00FB4133">
            <w:pPr>
              <w:spacing w:line="280" w:lineRule="exact"/>
              <w:rPr>
                <w:noProof/>
                <w:sz w:val="20"/>
                <w:szCs w:val="20"/>
              </w:rPr>
            </w:pPr>
            <w:r>
              <w:rPr>
                <w:rFonts w:hint="eastAsia"/>
                <w:noProof/>
                <w:sz w:val="20"/>
                <w:szCs w:val="20"/>
              </w:rPr>
              <w:t>○日本の天気の特徴</w:t>
            </w:r>
          </w:p>
          <w:p w:rsidR="00165DCE" w:rsidRDefault="00165DCE" w:rsidP="00FB4133">
            <w:pPr>
              <w:spacing w:line="280" w:lineRule="exact"/>
              <w:rPr>
                <w:noProof/>
                <w:sz w:val="20"/>
                <w:szCs w:val="20"/>
              </w:rPr>
            </w:pPr>
          </w:p>
          <w:p w:rsidR="00165DCE" w:rsidRPr="005F0D7D" w:rsidRDefault="00165DCE" w:rsidP="00FB4133">
            <w:pPr>
              <w:spacing w:line="280" w:lineRule="exact"/>
              <w:rPr>
                <w:noProof/>
              </w:rPr>
            </w:pPr>
            <w:r>
              <w:rPr>
                <w:rFonts w:hint="eastAsia"/>
                <w:noProof/>
                <w:sz w:val="20"/>
                <w:szCs w:val="20"/>
              </w:rPr>
              <w:t>・</w:t>
            </w:r>
            <w:r>
              <w:rPr>
                <w:rFonts w:hint="eastAsia"/>
                <w:noProof/>
              </w:rPr>
              <w:t>日本の夏と冬の天気</w:t>
            </w:r>
          </w:p>
          <w:p w:rsidR="00165DCE" w:rsidRDefault="00165DCE" w:rsidP="00FB4133">
            <w:pPr>
              <w:spacing w:line="280" w:lineRule="exact"/>
              <w:rPr>
                <w:noProof/>
              </w:rPr>
            </w:pPr>
            <w:r>
              <w:rPr>
                <w:rFonts w:hint="eastAsia"/>
                <w:noProof/>
              </w:rPr>
              <w:t>・梅雨の天気</w:t>
            </w:r>
          </w:p>
          <w:p w:rsidR="00165DCE" w:rsidRDefault="00165DCE" w:rsidP="00FB4133">
            <w:pPr>
              <w:spacing w:line="280" w:lineRule="exact"/>
              <w:rPr>
                <w:noProof/>
              </w:rPr>
            </w:pPr>
            <w:r>
              <w:rPr>
                <w:rFonts w:hint="eastAsia"/>
                <w:noProof/>
              </w:rPr>
              <w:t>・台風</w:t>
            </w:r>
          </w:p>
          <w:p w:rsidR="00165DCE" w:rsidRDefault="00165DCE" w:rsidP="00FB4133">
            <w:pPr>
              <w:spacing w:line="280" w:lineRule="exact"/>
              <w:rPr>
                <w:noProof/>
              </w:rPr>
            </w:pPr>
            <w:r>
              <w:rPr>
                <w:rFonts w:hint="eastAsia"/>
                <w:noProof/>
              </w:rPr>
              <w:t>・春と秋の天気</w:t>
            </w:r>
          </w:p>
          <w:p w:rsidR="00BA3663" w:rsidRDefault="00BA3663" w:rsidP="00FB4133">
            <w:pPr>
              <w:spacing w:line="280" w:lineRule="exact"/>
              <w:rPr>
                <w:noProof/>
              </w:rPr>
            </w:pPr>
          </w:p>
          <w:p w:rsidR="00BA3663" w:rsidRDefault="00BA3663" w:rsidP="00FB4133">
            <w:pPr>
              <w:spacing w:line="280" w:lineRule="exact"/>
              <w:rPr>
                <w:noProof/>
              </w:rPr>
            </w:pPr>
            <w:r>
              <w:rPr>
                <w:rFonts w:hint="eastAsia"/>
                <w:noProof/>
              </w:rPr>
              <w:t>・日本の天気の変化と上昇気流</w:t>
            </w:r>
          </w:p>
          <w:p w:rsidR="00165DCE" w:rsidRPr="00C9236D" w:rsidRDefault="00165DCE" w:rsidP="00FB4133">
            <w:pPr>
              <w:spacing w:line="280" w:lineRule="exact"/>
              <w:rPr>
                <w:noProof/>
              </w:rPr>
            </w:pPr>
          </w:p>
          <w:p w:rsidR="00165DCE" w:rsidRDefault="00165DCE" w:rsidP="00FB4133">
            <w:pPr>
              <w:spacing w:line="280" w:lineRule="exact"/>
              <w:rPr>
                <w:noProof/>
              </w:rPr>
            </w:pPr>
          </w:p>
          <w:p w:rsidR="00D26B31" w:rsidRDefault="00D26B31" w:rsidP="00FB4133">
            <w:pPr>
              <w:spacing w:line="280" w:lineRule="exact"/>
              <w:rPr>
                <w:noProof/>
              </w:rPr>
            </w:pPr>
          </w:p>
          <w:p w:rsidR="00BA3663" w:rsidRDefault="00BA3663" w:rsidP="00FB4133">
            <w:pPr>
              <w:spacing w:line="280" w:lineRule="exact"/>
              <w:rPr>
                <w:noProof/>
              </w:rPr>
            </w:pPr>
          </w:p>
          <w:p w:rsidR="00D26B31" w:rsidRDefault="00D26B31" w:rsidP="00FB4133">
            <w:pPr>
              <w:spacing w:line="280" w:lineRule="exact"/>
              <w:rPr>
                <w:noProof/>
              </w:rPr>
            </w:pPr>
            <w:r>
              <w:rPr>
                <w:rFonts w:hint="eastAsia"/>
                <w:noProof/>
              </w:rPr>
              <w:t>○大気の動き</w:t>
            </w:r>
          </w:p>
          <w:p w:rsidR="00D26B31" w:rsidRDefault="00D26B31" w:rsidP="00FB4133">
            <w:pPr>
              <w:spacing w:line="280" w:lineRule="exact"/>
              <w:rPr>
                <w:noProof/>
              </w:rPr>
            </w:pPr>
            <w:r>
              <w:rPr>
                <w:rFonts w:hint="eastAsia"/>
                <w:noProof/>
              </w:rPr>
              <w:t>・地球規模での大気の動き</w:t>
            </w:r>
          </w:p>
          <w:p w:rsidR="00165DCE" w:rsidRDefault="00165DCE" w:rsidP="00FB4133">
            <w:pPr>
              <w:spacing w:line="280" w:lineRule="exact"/>
              <w:rPr>
                <w:noProof/>
              </w:rPr>
            </w:pPr>
          </w:p>
          <w:p w:rsidR="00D26B31" w:rsidRDefault="00D26B31" w:rsidP="00FB4133">
            <w:pPr>
              <w:spacing w:line="280" w:lineRule="exact"/>
              <w:rPr>
                <w:noProof/>
              </w:rPr>
            </w:pPr>
          </w:p>
          <w:p w:rsidR="00D26B31" w:rsidRDefault="00D26B31" w:rsidP="00FB4133">
            <w:pPr>
              <w:spacing w:line="280" w:lineRule="exact"/>
              <w:rPr>
                <w:noProof/>
              </w:rPr>
            </w:pPr>
            <w:r>
              <w:rPr>
                <w:rFonts w:hint="eastAsia"/>
                <w:noProof/>
              </w:rPr>
              <w:t>○天気の予測</w:t>
            </w:r>
          </w:p>
          <w:p w:rsidR="00C9236D" w:rsidRDefault="00BA3663" w:rsidP="00FB4133">
            <w:pPr>
              <w:spacing w:line="280" w:lineRule="exact"/>
              <w:rPr>
                <w:noProof/>
              </w:rPr>
            </w:pPr>
            <w:r>
              <w:rPr>
                <w:rFonts w:hint="eastAsia"/>
                <w:noProof/>
              </w:rPr>
              <w:t>・天気図の作成</w:t>
            </w:r>
          </w:p>
          <w:p w:rsidR="00C9236D" w:rsidRDefault="00C9236D" w:rsidP="00FB4133">
            <w:pPr>
              <w:spacing w:line="280" w:lineRule="exact"/>
              <w:rPr>
                <w:noProof/>
              </w:rPr>
            </w:pPr>
          </w:p>
          <w:p w:rsidR="00C7054C" w:rsidRDefault="00C7054C" w:rsidP="00FB4133">
            <w:pPr>
              <w:spacing w:line="280" w:lineRule="exact"/>
              <w:rPr>
                <w:noProof/>
              </w:rPr>
            </w:pPr>
          </w:p>
          <w:p w:rsidR="00C7054C" w:rsidRDefault="00C7054C" w:rsidP="00FB4133">
            <w:pPr>
              <w:spacing w:line="280" w:lineRule="exact"/>
              <w:rPr>
                <w:noProof/>
              </w:rPr>
            </w:pPr>
          </w:p>
          <w:p w:rsidR="009A7982" w:rsidRDefault="009A7982" w:rsidP="00FB4133">
            <w:pPr>
              <w:spacing w:line="280" w:lineRule="exact"/>
              <w:rPr>
                <w:noProof/>
              </w:rPr>
            </w:pPr>
          </w:p>
          <w:p w:rsidR="00C9236D" w:rsidRDefault="00C9236D" w:rsidP="00FB4133">
            <w:pPr>
              <w:spacing w:line="280" w:lineRule="exact"/>
              <w:rPr>
                <w:noProof/>
              </w:rPr>
            </w:pPr>
            <w:r>
              <w:rPr>
                <w:rFonts w:hint="eastAsia"/>
                <w:noProof/>
              </w:rPr>
              <w:t>○気象災害への備え</w:t>
            </w:r>
          </w:p>
          <w:p w:rsidR="00165DCE" w:rsidRDefault="00C7054C" w:rsidP="00FB4133">
            <w:pPr>
              <w:spacing w:line="280" w:lineRule="exact"/>
              <w:rPr>
                <w:noProof/>
              </w:rPr>
            </w:pPr>
            <w:r>
              <w:rPr>
                <w:rFonts w:hint="eastAsia"/>
                <w:noProof/>
              </w:rPr>
              <w:t>・気象災害の種類とその原因</w:t>
            </w:r>
          </w:p>
          <w:p w:rsidR="00695CF3" w:rsidRDefault="00C7054C" w:rsidP="00513D97">
            <w:pPr>
              <w:spacing w:line="280" w:lineRule="exact"/>
              <w:rPr>
                <w:noProof/>
              </w:rPr>
            </w:pPr>
            <w:r>
              <w:rPr>
                <w:rFonts w:hint="eastAsia"/>
                <w:noProof/>
              </w:rPr>
              <w:t>・防災，減災について</w:t>
            </w:r>
          </w:p>
          <w:p w:rsidR="00513D97" w:rsidRPr="005F0D7D" w:rsidRDefault="00513D97" w:rsidP="00513D97">
            <w:pPr>
              <w:spacing w:line="280" w:lineRule="exact"/>
              <w:rPr>
                <w:noProof/>
              </w:rPr>
            </w:pPr>
          </w:p>
        </w:tc>
        <w:tc>
          <w:tcPr>
            <w:tcW w:w="425" w:type="dxa"/>
            <w:tcBorders>
              <w:top w:val="single" w:sz="4" w:space="0" w:color="auto"/>
            </w:tcBorders>
          </w:tcPr>
          <w:p w:rsidR="00F33779" w:rsidRDefault="00F33779" w:rsidP="00FB4133">
            <w:pPr>
              <w:spacing w:line="280" w:lineRule="exact"/>
            </w:pPr>
          </w:p>
          <w:p w:rsidR="00C9236D" w:rsidRPr="005F0D7D" w:rsidRDefault="00C9236D" w:rsidP="00FB4133">
            <w:pPr>
              <w:spacing w:line="280" w:lineRule="exact"/>
            </w:pPr>
            <w:r>
              <w:rPr>
                <w:rFonts w:hint="eastAsia"/>
              </w:rPr>
              <w:t>○</w:t>
            </w:r>
          </w:p>
        </w:tc>
        <w:tc>
          <w:tcPr>
            <w:tcW w:w="425" w:type="dxa"/>
            <w:tcBorders>
              <w:top w:val="single" w:sz="4" w:space="0" w:color="auto"/>
            </w:tcBorders>
          </w:tcPr>
          <w:p w:rsidR="00374670" w:rsidRDefault="00374670" w:rsidP="00FB4133">
            <w:pPr>
              <w:spacing w:line="280" w:lineRule="exact"/>
            </w:pPr>
          </w:p>
          <w:p w:rsidR="001049EB" w:rsidRDefault="001049EB" w:rsidP="00FB4133">
            <w:pPr>
              <w:spacing w:line="280" w:lineRule="exact"/>
            </w:pPr>
          </w:p>
          <w:p w:rsidR="001049EB" w:rsidRDefault="001049EB" w:rsidP="00FB4133">
            <w:pPr>
              <w:spacing w:line="280" w:lineRule="exact"/>
            </w:pPr>
          </w:p>
          <w:p w:rsidR="009A7982" w:rsidRDefault="009A7982" w:rsidP="00FB4133">
            <w:pPr>
              <w:spacing w:line="280" w:lineRule="exact"/>
            </w:pPr>
          </w:p>
          <w:p w:rsidR="001049EB" w:rsidRDefault="00C9236D" w:rsidP="00C9236D">
            <w:pPr>
              <w:spacing w:line="280" w:lineRule="exact"/>
            </w:pPr>
            <w:r>
              <w:rPr>
                <w:rFonts w:hint="eastAsia"/>
              </w:rPr>
              <w:t>○</w:t>
            </w:r>
          </w:p>
          <w:p w:rsidR="00C9236D" w:rsidRDefault="00C9236D" w:rsidP="00C9236D">
            <w:pPr>
              <w:spacing w:line="280" w:lineRule="exact"/>
            </w:pPr>
          </w:p>
          <w:p w:rsidR="00C9236D" w:rsidRDefault="00C9236D" w:rsidP="00C9236D">
            <w:pPr>
              <w:spacing w:line="280" w:lineRule="exact"/>
            </w:pPr>
          </w:p>
          <w:p w:rsidR="00C9236D" w:rsidRDefault="00C9236D" w:rsidP="00C9236D">
            <w:pPr>
              <w:spacing w:line="280" w:lineRule="exact"/>
            </w:pPr>
          </w:p>
          <w:p w:rsidR="00C9236D" w:rsidRDefault="00C9236D" w:rsidP="00C9236D">
            <w:pPr>
              <w:spacing w:line="280" w:lineRule="exact"/>
            </w:pPr>
          </w:p>
          <w:p w:rsidR="00BA3663" w:rsidRDefault="00BA3663" w:rsidP="00C9236D">
            <w:pPr>
              <w:spacing w:line="280" w:lineRule="exact"/>
            </w:pPr>
          </w:p>
          <w:p w:rsidR="00C9236D" w:rsidRDefault="00BA3663" w:rsidP="00C9236D">
            <w:pPr>
              <w:spacing w:line="280" w:lineRule="exact"/>
            </w:pPr>
            <w:r>
              <w:rPr>
                <w:rFonts w:hint="eastAsia"/>
              </w:rPr>
              <w:t>○</w:t>
            </w:r>
          </w:p>
          <w:p w:rsidR="00C9236D" w:rsidRDefault="00C9236D" w:rsidP="00C9236D">
            <w:pPr>
              <w:spacing w:line="280" w:lineRule="exact"/>
            </w:pPr>
          </w:p>
          <w:p w:rsidR="00C9236D" w:rsidRDefault="00C9236D" w:rsidP="00C9236D">
            <w:pPr>
              <w:spacing w:line="280" w:lineRule="exact"/>
            </w:pPr>
          </w:p>
          <w:p w:rsidR="00C9236D" w:rsidRDefault="00C9236D" w:rsidP="00C9236D">
            <w:pPr>
              <w:spacing w:line="280" w:lineRule="exact"/>
            </w:pPr>
          </w:p>
          <w:p w:rsidR="00C9236D" w:rsidRDefault="00C9236D" w:rsidP="00C9236D">
            <w:pPr>
              <w:spacing w:line="280" w:lineRule="exact"/>
            </w:pPr>
          </w:p>
          <w:p w:rsidR="00C9236D" w:rsidRDefault="00C9236D" w:rsidP="00C9236D">
            <w:pPr>
              <w:spacing w:line="280" w:lineRule="exact"/>
            </w:pPr>
          </w:p>
          <w:p w:rsidR="009A7982" w:rsidRDefault="009A7982" w:rsidP="00C9236D">
            <w:pPr>
              <w:spacing w:line="280" w:lineRule="exact"/>
            </w:pPr>
          </w:p>
          <w:p w:rsidR="009A7982" w:rsidRDefault="009A7982" w:rsidP="00C9236D">
            <w:pPr>
              <w:spacing w:line="280" w:lineRule="exact"/>
            </w:pPr>
          </w:p>
          <w:p w:rsidR="00C9236D" w:rsidRDefault="00C9236D" w:rsidP="00C9236D">
            <w:pPr>
              <w:spacing w:line="280" w:lineRule="exact"/>
            </w:pPr>
          </w:p>
          <w:p w:rsidR="00C7054C" w:rsidRDefault="00C7054C" w:rsidP="00C9236D">
            <w:pPr>
              <w:spacing w:line="280" w:lineRule="exact"/>
            </w:pPr>
          </w:p>
          <w:p w:rsidR="00C7054C" w:rsidRDefault="00C7054C" w:rsidP="00C9236D">
            <w:pPr>
              <w:spacing w:line="280" w:lineRule="exact"/>
            </w:pPr>
          </w:p>
          <w:p w:rsidR="00C9236D" w:rsidRPr="005F0D7D" w:rsidRDefault="00C9236D" w:rsidP="00C9236D">
            <w:pPr>
              <w:spacing w:line="280" w:lineRule="exact"/>
            </w:pPr>
            <w:r>
              <w:rPr>
                <w:rFonts w:hint="eastAsia"/>
              </w:rPr>
              <w:t>○</w:t>
            </w:r>
          </w:p>
        </w:tc>
        <w:tc>
          <w:tcPr>
            <w:tcW w:w="426" w:type="dxa"/>
            <w:tcBorders>
              <w:top w:val="single" w:sz="4" w:space="0" w:color="auto"/>
            </w:tcBorders>
          </w:tcPr>
          <w:p w:rsidR="00F33779" w:rsidRPr="005F0D7D" w:rsidRDefault="00F33779" w:rsidP="00FB4133">
            <w:pPr>
              <w:spacing w:line="280" w:lineRule="exact"/>
            </w:pPr>
          </w:p>
        </w:tc>
        <w:tc>
          <w:tcPr>
            <w:tcW w:w="425" w:type="dxa"/>
            <w:tcBorders>
              <w:top w:val="single" w:sz="4" w:space="0" w:color="auto"/>
            </w:tcBorders>
          </w:tcPr>
          <w:p w:rsidR="00F33779" w:rsidRDefault="00F33779"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r>
              <w:rPr>
                <w:rFonts w:hint="eastAsia"/>
              </w:rPr>
              <w:t>○</w:t>
            </w: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C9236D" w:rsidP="00FB4133">
            <w:pPr>
              <w:spacing w:line="280" w:lineRule="exact"/>
            </w:pPr>
          </w:p>
          <w:p w:rsidR="00C9236D" w:rsidRDefault="00BA3663" w:rsidP="00FB4133">
            <w:pPr>
              <w:spacing w:line="280" w:lineRule="exact"/>
            </w:pPr>
            <w:r>
              <w:rPr>
                <w:rFonts w:hint="eastAsia"/>
              </w:rPr>
              <w:t>○</w:t>
            </w:r>
          </w:p>
          <w:p w:rsidR="00C9236D" w:rsidRDefault="00C9236D" w:rsidP="00FB4133">
            <w:pPr>
              <w:spacing w:line="280" w:lineRule="exact"/>
            </w:pPr>
          </w:p>
          <w:p w:rsidR="00C9236D" w:rsidRDefault="00C9236D" w:rsidP="00FB4133">
            <w:pPr>
              <w:spacing w:line="280" w:lineRule="exact"/>
            </w:pPr>
          </w:p>
          <w:p w:rsidR="00C7054C" w:rsidRDefault="00C7054C" w:rsidP="00FB4133">
            <w:pPr>
              <w:spacing w:line="280" w:lineRule="exact"/>
            </w:pPr>
          </w:p>
          <w:p w:rsidR="00C7054C" w:rsidRDefault="00C7054C" w:rsidP="00FB4133">
            <w:pPr>
              <w:spacing w:line="280" w:lineRule="exact"/>
            </w:pPr>
          </w:p>
          <w:p w:rsidR="00C7054C" w:rsidRDefault="00C7054C" w:rsidP="00FB4133">
            <w:pPr>
              <w:spacing w:line="280" w:lineRule="exact"/>
            </w:pPr>
          </w:p>
          <w:p w:rsidR="00C7054C" w:rsidRDefault="00C7054C" w:rsidP="00FB4133">
            <w:pPr>
              <w:spacing w:line="280" w:lineRule="exact"/>
            </w:pPr>
          </w:p>
          <w:p w:rsidR="00C7054C" w:rsidRDefault="00C7054C" w:rsidP="00FB4133">
            <w:pPr>
              <w:spacing w:line="280" w:lineRule="exact"/>
            </w:pPr>
          </w:p>
          <w:p w:rsidR="00C7054C" w:rsidRDefault="00C7054C" w:rsidP="00FB4133">
            <w:pPr>
              <w:spacing w:line="280" w:lineRule="exact"/>
            </w:pPr>
          </w:p>
          <w:p w:rsidR="009A7982" w:rsidRDefault="009A7982" w:rsidP="00FB4133">
            <w:pPr>
              <w:spacing w:line="280" w:lineRule="exact"/>
            </w:pPr>
          </w:p>
          <w:p w:rsidR="00C9236D" w:rsidRPr="005F0D7D" w:rsidRDefault="00C9236D" w:rsidP="00FB4133">
            <w:pPr>
              <w:spacing w:line="280" w:lineRule="exact"/>
            </w:pPr>
            <w:r>
              <w:rPr>
                <w:rFonts w:hint="eastAsia"/>
              </w:rPr>
              <w:t>○</w:t>
            </w:r>
          </w:p>
        </w:tc>
        <w:tc>
          <w:tcPr>
            <w:tcW w:w="2835" w:type="dxa"/>
            <w:tcBorders>
              <w:top w:val="single" w:sz="4" w:space="0" w:color="auto"/>
              <w:right w:val="single" w:sz="4" w:space="0" w:color="auto"/>
            </w:tcBorders>
          </w:tcPr>
          <w:p w:rsidR="00F33779" w:rsidRDefault="00EC7637" w:rsidP="00EC7637">
            <w:pPr>
              <w:spacing w:line="280" w:lineRule="exact"/>
              <w:ind w:left="360" w:hangingChars="200" w:hanging="360"/>
              <w:rPr>
                <w:rFonts w:asciiTheme="minorEastAsia" w:eastAsiaTheme="minorEastAsia" w:hAnsiTheme="minorEastAsia"/>
                <w:szCs w:val="21"/>
              </w:rPr>
            </w:pPr>
            <w:r w:rsidRPr="00A82205">
              <w:rPr>
                <w:noProof/>
                <w:sz w:val="18"/>
                <w:szCs w:val="18"/>
              </w:rPr>
              <mc:AlternateContent>
                <mc:Choice Requires="wps">
                  <w:drawing>
                    <wp:anchor distT="0" distB="0" distL="114300" distR="114300" simplePos="0" relativeHeight="251895296" behindDoc="0" locked="0" layoutInCell="1" allowOverlap="1" wp14:anchorId="06E707C1" wp14:editId="68213022">
                      <wp:simplePos x="0" y="0"/>
                      <wp:positionH relativeFrom="column">
                        <wp:posOffset>-49475</wp:posOffset>
                      </wp:positionH>
                      <wp:positionV relativeFrom="paragraph">
                        <wp:posOffset>140804</wp:posOffset>
                      </wp:positionV>
                      <wp:extent cx="2851150" cy="564542"/>
                      <wp:effectExtent l="0" t="0" r="25400" b="26035"/>
                      <wp:wrapNone/>
                      <wp:docPr id="28" name="正方形/長方形 28"/>
                      <wp:cNvGraphicFramePr/>
                      <a:graphic xmlns:a="http://schemas.openxmlformats.org/drawingml/2006/main">
                        <a:graphicData uri="http://schemas.microsoft.com/office/word/2010/wordprocessingShape">
                          <wps:wsp>
                            <wps:cNvSpPr/>
                            <wps:spPr>
                              <a:xfrm>
                                <a:off x="0" y="0"/>
                                <a:ext cx="2851150" cy="564542"/>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3.9pt;margin-top:11.1pt;width:224.5pt;height:44.4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tEgAIAACkFAAAOAAAAZHJzL2Uyb0RvYy54bWysVM1uEzEQviPxDpbvdLNRUkrUTRW1KkKq&#10;2ooU9ex67WaF12PGTjbhPeABypkz4sDjUIm3YOzdbEvJCXHZnfHMN3/+xodH69qwlUJfgS14vjfg&#10;TFkJZWVvC/7u6vTFAWc+CFsKA1YVfKM8P5o+f3bYuIkawgJMqZBREOsnjSv4IgQ3yTIvF6oWfg+c&#10;smTUgLUIpOJtVqJoKHptsuFgsJ81gKVDkMp7Oj1pjXya4mutZLjQ2qvATMGptpC+mL438ZtND8Xk&#10;FoVbVLIrQ/xDFbWoLCXtQ52IINgSq79C1ZVE8KDDnoQ6A60rqVIP1E0+eNLNfCGcSr3QcLzrx+T/&#10;X1h5vrpEVpUFH9JNWVHTHd1//XL/+fvPH3fZr0/fWomRlUbVOD8hxNxdYqd5EmPfa411/FNHbJ3G&#10;u+nHq9aBSTocHozzfEy3IMk23h+NR8MYNHtAO/ThtYKaRaHgSNeXpipWZz60rluXmMzCaWVMPI+F&#10;taUkKWyMig7GvlWauovJU6DEK3VskK0EMUJIqWzY76pI3hGmKWoPzHcBTcg7UOcbYSrxrQcOdgH/&#10;zNgjUlawoQfXlQXcFaB832du/bfdtz3H9m+g3NClIrRs906eVjTPM+HDpUCiN10BrWy4oI820BQc&#10;OomzBeDHXefRn1hHVs4aWpeC+w9LgYoz88YSH1/lo1Hcr6SMxi+HpOBjy81ji13Wx0Dzz+lxcDKJ&#10;0T+YragR6mva7FnMSiZhJeUuuAy4VY5Du8b0Nkg1myU32iknwpmdOxmDx6lGvlytrwW6jlSB6HgO&#10;29USkyfcan0j0sJsGUBXiXgPc+3mTfuYqNu9HXHhH+vJ6+GFm/4GAAD//wMAUEsDBBQABgAIAAAA&#10;IQBg6oGQ3AAAAAkBAAAPAAAAZHJzL2Rvd25yZXYueG1sTI9La8MwEITvhf4HsYXeEjkmfeBaDsXQ&#10;Qn3Lg5wVa2OZSCtjKbH777s9tXvaZYbZb8rN7J244Rj7QApWywwEUhtMT52Cw/5j8QoiJk1Gu0Co&#10;4BsjbKr7u1IXJky0xdsudYJDKBZagU1pKKSMrUWv4zIMSKydw+h14nPspBn1xOHeyTzLnqXXPfEH&#10;qwesLbaX3dUrSFvvvuzUPH0eTVMfm/q8by9SqceH+f0NRMI5/ZnhF5/RoWKmU7iSicIpWLwweVKQ&#10;5zkI1tfrFS8nNvKArEr5v0H1AwAA//8DAFBLAQItABQABgAIAAAAIQC2gziS/gAAAOEBAAATAAAA&#10;AAAAAAAAAAAAAAAAAABbQ29udGVudF9UeXBlc10ueG1sUEsBAi0AFAAGAAgAAAAhADj9If/WAAAA&#10;lAEAAAsAAAAAAAAAAAAAAAAALwEAAF9yZWxzLy5yZWxzUEsBAi0AFAAGAAgAAAAhAEJ4u0SAAgAA&#10;KQUAAA4AAAAAAAAAAAAAAAAALgIAAGRycy9lMm9Eb2MueG1sUEsBAi0AFAAGAAgAAAAhAGDqgZDc&#10;AAAACQEAAA8AAAAAAAAAAAAAAAAA2gQAAGRycy9kb3ducmV2LnhtbFBLBQYAAAAABAAEAPMAAADj&#10;BQAAAAA=&#10;" filled="f" strokecolor="#f79646 [3209]" strokeweight="2pt"/>
                  </w:pict>
                </mc:Fallback>
              </mc:AlternateContent>
            </w:r>
          </w:p>
          <w:p w:rsidR="00C9236D" w:rsidRDefault="00C9236D" w:rsidP="00C9236D">
            <w:pPr>
              <w:spacing w:line="28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○日本の天気の特徴を日常生活</w:t>
            </w:r>
          </w:p>
          <w:p w:rsidR="00C9236D" w:rsidRPr="00C9236D" w:rsidRDefault="00C9236D" w:rsidP="00C9236D">
            <w:pPr>
              <w:spacing w:line="28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との関連でとらえている。</w:t>
            </w:r>
          </w:p>
          <w:p w:rsidR="00C9236D" w:rsidRDefault="00C9236D" w:rsidP="00FB4133">
            <w:pPr>
              <w:spacing w:line="280" w:lineRule="exact"/>
              <w:ind w:left="420" w:hangingChars="200" w:hanging="420"/>
              <w:rPr>
                <w:rFonts w:asciiTheme="minorEastAsia" w:eastAsiaTheme="minorEastAsia" w:hAnsiTheme="minorEastAsia"/>
                <w:szCs w:val="21"/>
              </w:rPr>
            </w:pPr>
          </w:p>
          <w:p w:rsidR="00913483" w:rsidRDefault="00913483" w:rsidP="00EC7637">
            <w:pPr>
              <w:spacing w:line="280" w:lineRule="exact"/>
              <w:ind w:left="420" w:hangingChars="200" w:hanging="420"/>
              <w:rPr>
                <w:rFonts w:asciiTheme="minorEastAsia" w:eastAsiaTheme="minorEastAsia" w:hAnsiTheme="minorEastAsia"/>
                <w:szCs w:val="21"/>
              </w:rPr>
            </w:pPr>
          </w:p>
          <w:p w:rsidR="00C9236D" w:rsidRDefault="00EC7637" w:rsidP="00C9236D">
            <w:pPr>
              <w:spacing w:line="280" w:lineRule="exact"/>
              <w:ind w:left="360" w:hangingChars="200" w:hanging="36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897344" behindDoc="0" locked="0" layoutInCell="1" allowOverlap="1" wp14:anchorId="5C406AF5" wp14:editId="2E541458">
                      <wp:simplePos x="0" y="0"/>
                      <wp:positionH relativeFrom="column">
                        <wp:posOffset>-50883</wp:posOffset>
                      </wp:positionH>
                      <wp:positionV relativeFrom="paragraph">
                        <wp:posOffset>10215</wp:posOffset>
                      </wp:positionV>
                      <wp:extent cx="2851150" cy="763325"/>
                      <wp:effectExtent l="0" t="0" r="25400" b="17780"/>
                      <wp:wrapNone/>
                      <wp:docPr id="30" name="正方形/長方形 30"/>
                      <wp:cNvGraphicFramePr/>
                      <a:graphic xmlns:a="http://schemas.openxmlformats.org/drawingml/2006/main">
                        <a:graphicData uri="http://schemas.microsoft.com/office/word/2010/wordprocessingShape">
                          <wps:wsp>
                            <wps:cNvSpPr/>
                            <wps:spPr>
                              <a:xfrm>
                                <a:off x="0" y="0"/>
                                <a:ext cx="2851150" cy="7633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4pt;margin-top:.8pt;width:224.5pt;height:60.1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ixgQIAACkFAAAOAAAAZHJzL2Uyb0RvYy54bWysVM1uEzEQviPxDpbvdLNp05aomypqVYRU&#10;tREt6tn12s0Kr8eMnWzCe8ADwJkz4sDjUIm3YOzdbEvJCXHxznjmm7/9xkfHq9qwpUJfgS14vjPg&#10;TFkJZWXvCv72+uzFIWc+CFsKA1YVfK08P548f3bUuLEawhxMqZBREOvHjSv4PAQ3zjIv56oWfgec&#10;smTUgLUIpOJdVqJoKHptsuFgsJ81gKVDkMp7uj1tjXyS4mutZLjU2qvATMGptpBOTOdtPLPJkRjf&#10;oXDzSnZliH+oohaVpaR9qFMRBFtg9VeoupIIHnTYkVBnoHUlVeqBuskHT7q5mgunUi80HO/6Mfn/&#10;F1ZeLGfIqrLguzQeK2r6R/dfv9x/+v7zx+fs18dvrcTISqNqnB8T4srNsNM8ibHvlcY6fqkjtkrj&#10;XffjVavAJF0OD0d5PqI0kmwH+7u7w1EMmj2gHfrwSkHNolBwpN+XpiqW5z60rhuXmMzCWWVMvI+F&#10;taUkKayNig7GvlGauovJU6DEK3VikC0FMUJIqWzY76pI3hGmKWoPzLcBTcg7UOcbYSrxrQcOtgH/&#10;zNgjUlawoQfXlQXcFqB812du/Tfdtz3H9m+hXNNPRWjZ7p08q2ie58KHmUCiN/0CWtlwSYc20BQc&#10;OomzOeCHbffRn1hHVs4aWpeC+/cLgYoz89oSH1/me3txv5KyNzoYkoKPLbePLXZRnwDNP6fHwckk&#10;Rv9gNqJGqG9os6cxK5mElZS74DLgRjkJ7RrT2yDVdJrcaKecCOf2yskYPE418uV6dSPQdaQKRMcL&#10;2KyWGD/hVusbkRamiwC6SsR7mGs3b9rHRN3u7YgL/1hPXg8v3OQ3AAAA//8DAFBLAwQUAAYACAAA&#10;ACEA58WwEdsAAAAIAQAADwAAAGRycy9kb3ducmV2LnhtbEyPwWrDMBBE74X+g9hAb4nskAbjWg7B&#10;0EJ9S1JyVqyNZWKtjKXE7t93e2qPb2eYnSl2s+vFA8fQeVKQrhIQSI03HbUKvk7vywxEiJqM7j2h&#10;gm8MsCufnwqdGz/RAR/H2AoOoZBrBTbGIZcyNBadDis/ILF29aPTkXFspRn1xOGul+sk2UqnO+IP&#10;Vg9YWWxux7tTEA+u/7RT/fpxNnV1rqvrqblJpV4W8/4NRMQ5/pnhtz5Xh5I7XfydTBC9gmXGUyLf&#10;tyBY3mxS5gvzOs1AloX8P6D8AQAA//8DAFBLAQItABQABgAIAAAAIQC2gziS/gAAAOEBAAATAAAA&#10;AAAAAAAAAAAAAAAAAABbQ29udGVudF9UeXBlc10ueG1sUEsBAi0AFAAGAAgAAAAhADj9If/WAAAA&#10;lAEAAAsAAAAAAAAAAAAAAAAALwEAAF9yZWxzLy5yZWxzUEsBAi0AFAAGAAgAAAAhAI9bKLGBAgAA&#10;KQUAAA4AAAAAAAAAAAAAAAAALgIAAGRycy9lMm9Eb2MueG1sUEsBAi0AFAAGAAgAAAAhAOfFsBHb&#10;AAAACAEAAA8AAAAAAAAAAAAAAAAA2wQAAGRycy9kb3ducmV2LnhtbFBLBQYAAAAABAAEAPMAAADj&#10;BQAAAAA=&#10;" filled="f" strokecolor="#f79646 [3209]" strokeweight="2pt"/>
                  </w:pict>
                </mc:Fallback>
              </mc:AlternateContent>
            </w:r>
            <w:r w:rsidR="00C9236D" w:rsidRPr="00C9236D">
              <w:rPr>
                <w:rFonts w:asciiTheme="minorEastAsia" w:eastAsiaTheme="minorEastAsia" w:hAnsiTheme="minorEastAsia" w:hint="eastAsia"/>
                <w:sz w:val="18"/>
                <w:szCs w:val="18"/>
              </w:rPr>
              <w:t>○</w:t>
            </w:r>
            <w:r w:rsidR="00C9236D">
              <w:rPr>
                <w:rFonts w:asciiTheme="minorEastAsia" w:eastAsiaTheme="minorEastAsia" w:hAnsiTheme="minorEastAsia" w:hint="eastAsia"/>
                <w:sz w:val="18"/>
                <w:szCs w:val="18"/>
              </w:rPr>
              <w:t>日本の四季の天気の特徴につ</w:t>
            </w:r>
          </w:p>
          <w:p w:rsidR="00C9236D" w:rsidRDefault="00C9236D" w:rsidP="00C9236D">
            <w:pPr>
              <w:spacing w:line="28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いて，問題意識をもって話し</w:t>
            </w:r>
          </w:p>
          <w:p w:rsidR="00C9236D" w:rsidRDefault="00C9236D" w:rsidP="00C9236D">
            <w:pPr>
              <w:spacing w:line="28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合い，自分の考えをまとめ，</w:t>
            </w:r>
          </w:p>
          <w:p w:rsidR="00C9236D" w:rsidRDefault="00C9236D" w:rsidP="00C9236D">
            <w:pPr>
              <w:spacing w:line="28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表現することができる。</w:t>
            </w:r>
          </w:p>
          <w:p w:rsidR="00913483" w:rsidRDefault="00913483" w:rsidP="00C9236D">
            <w:pPr>
              <w:spacing w:line="280" w:lineRule="exact"/>
              <w:ind w:leftChars="100" w:left="390" w:hangingChars="100" w:hanging="180"/>
              <w:rPr>
                <w:rFonts w:asciiTheme="minorEastAsia" w:eastAsiaTheme="minorEastAsia" w:hAnsiTheme="minorEastAsia"/>
                <w:sz w:val="18"/>
                <w:szCs w:val="18"/>
              </w:rPr>
            </w:pPr>
          </w:p>
          <w:p w:rsidR="00913483" w:rsidRDefault="00EC7637" w:rsidP="00C9236D">
            <w:pPr>
              <w:spacing w:line="280" w:lineRule="exact"/>
              <w:ind w:leftChars="100" w:left="39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899392" behindDoc="0" locked="0" layoutInCell="1" allowOverlap="1" wp14:anchorId="6A9D378D" wp14:editId="2C691648">
                      <wp:simplePos x="0" y="0"/>
                      <wp:positionH relativeFrom="column">
                        <wp:posOffset>-50883</wp:posOffset>
                      </wp:positionH>
                      <wp:positionV relativeFrom="paragraph">
                        <wp:posOffset>35615</wp:posOffset>
                      </wp:positionV>
                      <wp:extent cx="2851150" cy="588397"/>
                      <wp:effectExtent l="0" t="0" r="25400" b="21590"/>
                      <wp:wrapNone/>
                      <wp:docPr id="31" name="正方形/長方形 31"/>
                      <wp:cNvGraphicFramePr/>
                      <a:graphic xmlns:a="http://schemas.openxmlformats.org/drawingml/2006/main">
                        <a:graphicData uri="http://schemas.microsoft.com/office/word/2010/wordprocessingShape">
                          <wps:wsp>
                            <wps:cNvSpPr/>
                            <wps:spPr>
                              <a:xfrm>
                                <a:off x="0" y="0"/>
                                <a:ext cx="2851150" cy="58839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4pt;margin-top:2.8pt;width:224.5pt;height:46.3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jgQIAACkFAAAOAAAAZHJzL2Uyb0RvYy54bWysVM1uEzEQviPxDpbvdLNp06ZRN1XUqgip&#10;KhUt6tn12s0Kr8eMnWzCe8ADwJkz4sDjUIm3YOzdbEvJCXHxznj+P3+zR8er2rClQl+BLXi+M+BM&#10;WQllZe8K/vb67MWYMx+ELYUBqwq+Vp4fT58/O2rcRA1hDqZUyCiJ9ZPGFXwegptkmZdzVQu/A05Z&#10;MmrAWgRS8S4rUTSUvTbZcDDYzxrA0iFI5T3dnrZGPk35tVYyvNbaq8BMwam3kE5M5208s+mRmNyh&#10;cPNKdm2If+iiFpWlon2qUxEEW2D1V6q6kggedNiRUGegdSVVmoGmyQdPprmaC6fSLASOdz1M/v+l&#10;lRfLS2RVWfDdnDMranqj+69f7j99//njc/br47dWYmQlqBrnJxRx5S6x0zyJce6Vxjp+aSK2SvCu&#10;e3jVKjBJl8PxKM9H9AqSbKPxePfwICbNHqId+vBSQc2iUHCk50uoiuW5D63rxiUWs3BWGRPvY2Nt&#10;K0kKa6Oig7FvlKbpYvGUKPFKnRhkS0GMEFIqG/a7LpJ3DNOUtQ/MtwWakPCg1jvfGKYS3/rAwbbA&#10;Pyv2Eakq2NAH15UF3JagfNdXbv0307czx/FvoVzToyK0bPdOnlWE57nw4VIg0ZuegFY2vKZDG2gK&#10;Dp3E2Rzww7b76E+sIytnDa1Lwf37hUDFmXlliY+H+d5e3K+k7I0OhqTgY8vtY4td1CdA+BPlqLsk&#10;Rv9gNqJGqG9os2exKpmElVS74DLgRjkJ7RrTv0Gq2Sy50U45Ec7tlZMxeUQ18uV6dSPQdaQKRMcL&#10;2KyWmDzhVusbIy3MFgF0lYj3gGuHN+1jom7374gL/1hPXg9/uOlvAAAA//8DAFBLAwQUAAYACAAA&#10;ACEABhkqJtwAAAAHAQAADwAAAGRycy9kb3ducmV2LnhtbEyPwW7CMBBE75X6D9Yi9QYOLaA0ZIOq&#10;SK3U3ICKs4mXOCK2o9iQ9O+7PbXH0Yxm3uS7yXbiTkNovUNYLhIQ5GqvW9cgfB3f5ymIEJXTqvOO&#10;EL4pwK54fMhVpv3o9nQ/xEZwiQuZQjAx9pmUoTZkVVj4nhx7Fz9YFVkOjdSDGrncdvI5STbSqtbx&#10;glE9lYbq6+FmEeLedp9mrNYfJ12Vp6q8HOurRHyaTW9bEJGm+BeGX3xGh4KZzv7mdBAdwjzlKxFh&#10;vQHB9mq1ZH1GeE1fQBa5/M9f/AAAAP//AwBQSwECLQAUAAYACAAAACEAtoM4kv4AAADhAQAAEwAA&#10;AAAAAAAAAAAAAAAAAAAAW0NvbnRlbnRfVHlwZXNdLnhtbFBLAQItABQABgAIAAAAIQA4/SH/1gAA&#10;AJQBAAALAAAAAAAAAAAAAAAAAC8BAABfcmVscy8ucmVsc1BLAQItABQABgAIAAAAIQBbqj+jgQIA&#10;ACkFAAAOAAAAAAAAAAAAAAAAAC4CAABkcnMvZTJvRG9jLnhtbFBLAQItABQABgAIAAAAIQAGGSom&#10;3AAAAAcBAAAPAAAAAAAAAAAAAAAAANsEAABkcnMvZG93bnJldi54bWxQSwUGAAAAAAQABADzAAAA&#10;5AUAAAAA&#10;" filled="f" strokecolor="#f79646 [3209]" strokeweight="2pt"/>
                  </w:pict>
                </mc:Fallback>
              </mc:AlternateContent>
            </w:r>
          </w:p>
          <w:p w:rsidR="00C9236D" w:rsidRDefault="00C9236D" w:rsidP="00C9236D">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○日本の四季の天気の特徴を説明することができる。</w:t>
            </w:r>
          </w:p>
          <w:p w:rsidR="00913483" w:rsidRDefault="00913483" w:rsidP="00C9236D">
            <w:pPr>
              <w:spacing w:line="280" w:lineRule="exact"/>
              <w:ind w:left="180" w:hangingChars="100" w:hanging="180"/>
              <w:rPr>
                <w:rFonts w:asciiTheme="minorEastAsia" w:eastAsiaTheme="minorEastAsia" w:hAnsiTheme="minorEastAsia"/>
                <w:sz w:val="18"/>
                <w:szCs w:val="18"/>
              </w:rPr>
            </w:pPr>
          </w:p>
          <w:p w:rsidR="00913483" w:rsidRDefault="00913483" w:rsidP="00C9236D">
            <w:pPr>
              <w:spacing w:line="280" w:lineRule="exact"/>
              <w:ind w:left="180" w:hangingChars="100" w:hanging="180"/>
              <w:rPr>
                <w:rFonts w:asciiTheme="minorEastAsia" w:eastAsiaTheme="minorEastAsia" w:hAnsiTheme="minorEastAsia"/>
                <w:sz w:val="18"/>
                <w:szCs w:val="18"/>
              </w:rPr>
            </w:pPr>
          </w:p>
          <w:p w:rsidR="00C9236D" w:rsidRDefault="00EC7637" w:rsidP="00C9236D">
            <w:pPr>
              <w:spacing w:line="280" w:lineRule="exact"/>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901440" behindDoc="0" locked="0" layoutInCell="1" allowOverlap="1" wp14:anchorId="56889DE0" wp14:editId="521D6C6C">
                      <wp:simplePos x="0" y="0"/>
                      <wp:positionH relativeFrom="column">
                        <wp:posOffset>-49530</wp:posOffset>
                      </wp:positionH>
                      <wp:positionV relativeFrom="paragraph">
                        <wp:posOffset>6350</wp:posOffset>
                      </wp:positionV>
                      <wp:extent cx="2851150" cy="763270"/>
                      <wp:effectExtent l="0" t="0" r="25400" b="17780"/>
                      <wp:wrapNone/>
                      <wp:docPr id="32" name="正方形/長方形 32"/>
                      <wp:cNvGraphicFramePr/>
                      <a:graphic xmlns:a="http://schemas.openxmlformats.org/drawingml/2006/main">
                        <a:graphicData uri="http://schemas.microsoft.com/office/word/2010/wordprocessingShape">
                          <wps:wsp>
                            <wps:cNvSpPr/>
                            <wps:spPr>
                              <a:xfrm>
                                <a:off x="0" y="0"/>
                                <a:ext cx="2851150" cy="7632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3.9pt;margin-top:.5pt;width:224.5pt;height:60.1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HVgwIAACkFAAAOAAAAZHJzL2Uyb0RvYy54bWysVM1uEzEQviPxDpbvdLPpL1E3VdSqCKlq&#10;K1rUs+u1mxVejxk72YT3gAeAM2fEgcehEm/B2LvZhJIT4rI79sw34/n8jY9PFrVhc4W+AlvwfGfA&#10;mbISyso+FPzt7fmLI858ELYUBqwq+FJ5fjJ+/uy4cSM1hCmYUiGjJNaPGlfwaQhulGVeTlUt/A44&#10;ZcmpAWsRaIkPWYmioey1yYaDwUHWAJYOQSrvafesdfJxyq+1kuFKa68CMwWns4X0xfS9j99sfCxG&#10;DyjctJLdMcQ/nKIWlaWifaozEQSbYfVXqrqSCB502JFQZ6B1JVXqgbrJB0+6uZkKp1IvRI53PU3+&#10;/6WVl/NrZFVZ8N0hZ1bUdEePX788fvr+88fn7NfHb63FyEtUNc6PCHHjrrFbeTJj3wuNdfxTR2yR&#10;6F329KpFYJI2h0f7eb5PtyDJd3iwOzxM/GdrtEMfXimoWTQKjnR9iVUxv/CBKlLoKiQWs3BeGRP3&#10;48HaoyQrLI2KAca+UZq6i8VToqQrdWqQzQUpQkipbDiIrVHqFB1hmrL2wHwb0IS8A3WxEaaS3nrg&#10;YBvwz4o9IlUFG3pwXVnAbQnKd33lNn7VfdtzbP8eyiVdKkKrdu/keUV8XggfrgWSvOkKaGTDFX20&#10;gabg0FmcTQE/bNuP8aQ68nLW0LgU3L+fCVScmdeW9Pgy39uL85UWe/uHQ1rgpud+02Nn9SkQ/zk9&#10;Dk4mM8YHszI1Qn1Hkz2JVcklrKTaBZcBV4vT0I4xvQ1STSYpjGbKiXBhb5yMySOrUS+3izuBrhNV&#10;IDlewmq0xOiJttrYiLQwmQXQVRLemteOb5rHJJru7YgDv7lOUesXbvwbAAD//wMAUEsDBBQABgAI&#10;AAAAIQD5G9qR2wAAAAgBAAAPAAAAZHJzL2Rvd25yZXYueG1sTI9La8MwEITvhf4HsYXeEjkmfeBa&#10;DsXQQn3Lg5wVa2OZSCtjKbH777s9tbednWX2m3IzeyduOMY+kILVMgOB1AbTU6fgsP9YvIKISZPR&#10;LhAq+MYIm+r+rtSFCRNt8bZLneAQioVWYFMaCilja9HruAwDEnvnMHqdWI6dNKOeONw7mWfZs/S6&#10;J/5g9YC1xfayu3oFaevdl52ap8+jaepjU5/37UUq9fgwv7+BSDinv2P4xWd0qJjpFK5konAKFi9M&#10;nnjPjdher1c5iBPrnAdZlfJ/geoHAAD//wMAUEsBAi0AFAAGAAgAAAAhALaDOJL+AAAA4QEAABMA&#10;AAAAAAAAAAAAAAAAAAAAAFtDb250ZW50X1R5cGVzXS54bWxQSwECLQAUAAYACAAAACEAOP0h/9YA&#10;AACUAQAACwAAAAAAAAAAAAAAAAAvAQAAX3JlbHMvLnJlbHNQSwECLQAUAAYACAAAACEACLXx1YMC&#10;AAApBQAADgAAAAAAAAAAAAAAAAAuAgAAZHJzL2Uyb0RvYy54bWxQSwECLQAUAAYACAAAACEA+Rva&#10;kdsAAAAIAQAADwAAAAAAAAAAAAAAAADdBAAAZHJzL2Rvd25yZXYueG1sUEsFBgAAAAAEAAQA8wAA&#10;AOUFAAAAAA==&#10;" filled="f" strokecolor="#f79646 [3209]" strokeweight="2pt"/>
                  </w:pict>
                </mc:Fallback>
              </mc:AlternateContent>
            </w:r>
            <w:r w:rsidR="00BA3663">
              <w:rPr>
                <w:rFonts w:asciiTheme="minorEastAsia" w:eastAsiaTheme="minorEastAsia" w:hAnsiTheme="minorEastAsia" w:hint="eastAsia"/>
                <w:sz w:val="18"/>
                <w:szCs w:val="18"/>
              </w:rPr>
              <w:t>○雲が発生する場所に上昇気流が生じていることに気づき，その場所に上昇気流が発生する理由を推論することができる</w:t>
            </w:r>
          </w:p>
          <w:p w:rsidR="00913483" w:rsidRDefault="00913483" w:rsidP="00C9236D">
            <w:pPr>
              <w:spacing w:line="280" w:lineRule="exact"/>
              <w:ind w:left="180" w:hangingChars="100" w:hanging="180"/>
              <w:rPr>
                <w:rFonts w:asciiTheme="minorEastAsia" w:eastAsiaTheme="minorEastAsia" w:hAnsiTheme="minorEastAsia"/>
                <w:sz w:val="18"/>
                <w:szCs w:val="18"/>
              </w:rPr>
            </w:pPr>
          </w:p>
          <w:p w:rsidR="00C9236D" w:rsidRDefault="00EC7637" w:rsidP="00C9236D">
            <w:pPr>
              <w:spacing w:line="280" w:lineRule="exact"/>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903488" behindDoc="0" locked="0" layoutInCell="1" allowOverlap="1" wp14:anchorId="4DD5411A" wp14:editId="092F626F">
                      <wp:simplePos x="0" y="0"/>
                      <wp:positionH relativeFrom="column">
                        <wp:posOffset>-49530</wp:posOffset>
                      </wp:positionH>
                      <wp:positionV relativeFrom="paragraph">
                        <wp:posOffset>103505</wp:posOffset>
                      </wp:positionV>
                      <wp:extent cx="2851150" cy="763270"/>
                      <wp:effectExtent l="0" t="0" r="25400" b="17780"/>
                      <wp:wrapNone/>
                      <wp:docPr id="33" name="正方形/長方形 33"/>
                      <wp:cNvGraphicFramePr/>
                      <a:graphic xmlns:a="http://schemas.openxmlformats.org/drawingml/2006/main">
                        <a:graphicData uri="http://schemas.microsoft.com/office/word/2010/wordprocessingShape">
                          <wps:wsp>
                            <wps:cNvSpPr/>
                            <wps:spPr>
                              <a:xfrm>
                                <a:off x="0" y="0"/>
                                <a:ext cx="2851150" cy="7632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3.9pt;margin-top:8.15pt;width:224.5pt;height:60.1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oShAIAACkFAAAOAAAAZHJzL2Uyb0RvYy54bWysVM1uEzEQviPxDpbvdLPpL1E3VdSqCKlq&#10;K1rUs+u1mxVejxk72YT3gAeAM2fEgcehEm/B2LvZhJIT4rI79sw34/n8jY9PFrVhc4W+AlvwfGfA&#10;mbISyso+FPzt7fmLI858ELYUBqwq+FJ5fjJ+/uy4cSM1hCmYUiGjJNaPGlfwaQhulGVeTlUt/A44&#10;ZcmpAWsRaIkPWYmioey1yYaDwUHWAJYOQSrvafesdfJxyq+1kuFKa68CMwWns4X0xfS9j99sfCxG&#10;DyjctJLdMcQ/nKIWlaWifaozEQSbYfVXqrqSCB502JFQZ6B1JVXqgbrJB0+6uZkKp1IvRI53PU3+&#10;/6WVl/NrZFVZ8N1dzqyo6Y4ev355/PT954/P2a+P31qLkZeoapwfEeLGXWO38mTGvhca6/injtgi&#10;0bvs6VWLwCRtDo/283yfbkGS7/Bgd3iY+M/WaIc+vFJQs2gUHOn6EqtifuEDVaTQVUgsZuG8Mibu&#10;x4O1R0lWWBoVA4x9ozR1F4unRElX6tQgmwtShJBS2XAQW6PUKTrCNGXtgfk2oAl5B+piI0wlvfXA&#10;wTbgnxV7RKoKNvTgurKA2xKU7/rKbfyq+7bn2P49lEu6VIRW7d7J84r4vBA+XAskedMV0MiGK/po&#10;A03BobM4mwJ+2LYf40l15OWsoXEpuH8/E6g4M68t6fFlvrcX5yst9vYPh7TATc/9psfO6lMg/nN6&#10;HJxMZowPZmVqhPqOJnsSq5JLWEm1Cy4DrhanoR1jehukmkxSGM2UE+HC3jgZk0dWo15uF3cCXSeq&#10;QHK8hNVoidETbbWxEWlhMgugqyS8Na8d3zSPSTTd2xEHfnOdotYv3Pg3AAAA//8DAFBLAwQUAAYA&#10;CAAAACEAw7aydN0AAAAJAQAADwAAAGRycy9kb3ducmV2LnhtbEyPS0/DMBCE70j8B2uRuLVOXwGF&#10;OBWKBBK59aGe3XgbR43XUew24d+znOA4M6uZb/Pt5DpxxyG0nhQs5gkIpNqblhoFx8PH7BVEiJqM&#10;7jyhgm8MsC0eH3KdGT/SDu/72AguoZBpBTbGPpMy1BadDnPfI3F28YPTkeXQSDPokctdJ5dJkkqn&#10;W+IFq3ssLdbX/c0piDvXfdmx2nyeTFWeqvJyqK9Sqeen6f0NRMQp/h3DLz6jQ8FMZ38jE0SnYPbC&#10;5JH9dAWC8/V6sQRxZmOVbkAWufz/QfEDAAD//wMAUEsBAi0AFAAGAAgAAAAhALaDOJL+AAAA4QEA&#10;ABMAAAAAAAAAAAAAAAAAAAAAAFtDb250ZW50X1R5cGVzXS54bWxQSwECLQAUAAYACAAAACEAOP0h&#10;/9YAAACUAQAACwAAAAAAAAAAAAAAAAAvAQAAX3JlbHMvLnJlbHNQSwECLQAUAAYACAAAACEABFK6&#10;EoQCAAApBQAADgAAAAAAAAAAAAAAAAAuAgAAZHJzL2Uyb0RvYy54bWxQSwECLQAUAAYACAAAACEA&#10;w7aydN0AAAAJAQAADwAAAAAAAAAAAAAAAADeBAAAZHJzL2Rvd25yZXYueG1sUEsFBgAAAAAEAAQA&#10;8wAAAOgFAAAAAA==&#10;" filled="f" strokecolor="#f79646 [3209]" strokeweight="2pt"/>
                  </w:pict>
                </mc:Fallback>
              </mc:AlternateContent>
            </w:r>
          </w:p>
          <w:p w:rsidR="00C9236D" w:rsidRDefault="00BA3663" w:rsidP="00C9236D">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○季節風について基本的な概念を理解し，夏と冬の季節風を説明することができる。</w:t>
            </w:r>
          </w:p>
          <w:p w:rsidR="00C9236D" w:rsidRPr="00BA3663" w:rsidRDefault="00C9236D" w:rsidP="00C9236D">
            <w:pPr>
              <w:spacing w:line="280" w:lineRule="exact"/>
              <w:ind w:left="180" w:hangingChars="100" w:hanging="180"/>
              <w:rPr>
                <w:rFonts w:asciiTheme="minorEastAsia" w:eastAsiaTheme="minorEastAsia" w:hAnsiTheme="minorEastAsia"/>
                <w:sz w:val="18"/>
                <w:szCs w:val="18"/>
              </w:rPr>
            </w:pPr>
          </w:p>
          <w:p w:rsidR="00C9236D" w:rsidRDefault="00C9236D" w:rsidP="00C9236D">
            <w:pPr>
              <w:spacing w:line="280" w:lineRule="exact"/>
              <w:ind w:left="180" w:hangingChars="100" w:hanging="180"/>
              <w:rPr>
                <w:rFonts w:asciiTheme="minorEastAsia" w:eastAsiaTheme="minorEastAsia" w:hAnsiTheme="minorEastAsia"/>
                <w:sz w:val="18"/>
                <w:szCs w:val="18"/>
              </w:rPr>
            </w:pPr>
          </w:p>
          <w:p w:rsidR="00C9236D" w:rsidRDefault="00EC7637" w:rsidP="00C9236D">
            <w:pPr>
              <w:spacing w:line="280" w:lineRule="exact"/>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905536" behindDoc="0" locked="0" layoutInCell="1" allowOverlap="1" wp14:anchorId="79DFE395" wp14:editId="1D2AD23A">
                      <wp:simplePos x="0" y="0"/>
                      <wp:positionH relativeFrom="column">
                        <wp:posOffset>-50165</wp:posOffset>
                      </wp:positionH>
                      <wp:positionV relativeFrom="paragraph">
                        <wp:posOffset>125095</wp:posOffset>
                      </wp:positionV>
                      <wp:extent cx="2851150" cy="763270"/>
                      <wp:effectExtent l="0" t="0" r="25400" b="17780"/>
                      <wp:wrapNone/>
                      <wp:docPr id="36" name="正方形/長方形 36"/>
                      <wp:cNvGraphicFramePr/>
                      <a:graphic xmlns:a="http://schemas.openxmlformats.org/drawingml/2006/main">
                        <a:graphicData uri="http://schemas.microsoft.com/office/word/2010/wordprocessingShape">
                          <wps:wsp>
                            <wps:cNvSpPr/>
                            <wps:spPr>
                              <a:xfrm>
                                <a:off x="0" y="0"/>
                                <a:ext cx="2851150" cy="7632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3.95pt;margin-top:9.85pt;width:224.5pt;height:60.1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x+gwIAACkFAAAOAAAAZHJzL2Uyb0RvYy54bWysVM1uEzEQviPxDpbvdLPpL1E3VdSqCKlq&#10;K1rUs+u1mxVejxk72YT3gAeAM2fEgcehEm/B2LvZhJIT4rI74/nzfPONj08WtWFzhb4CW/B8Z8CZ&#10;shLKyj4U/O3t+YsjznwQthQGrCr4Unl+Mn7+7LhxIzWEKZhSIaMk1o8aV/BpCG6UZV5OVS38Djhl&#10;yagBaxFIxYesRNFQ9tpkw8HgIGsAS4cglfd0etYa+Tjl11rJcKW1V4GZgtPdQvpi+t7HbzY+FqMH&#10;FG5aye4a4h9uUYvKUtE+1ZkIgs2w+itVXUkEDzrsSKgz0LqSKvVA3eSDJ93cTIVTqRcCx7seJv//&#10;0srL+TWyqiz47gFnVtQ0o8evXx4/ff/543P26+O3VmJkJaga50cUceOusdM8ibHvhcY6/qkjtkjw&#10;Lnt41SIwSYfDo/0836cpSLIdHuwODxP+2TraoQ+vFNQsCgVHGl9CVcwvfKCK5LpyicUsnFfGxPN4&#10;sfYqSQpLo6KDsW+Upu5i8ZQo8UqdGmRzQYwQUiobUmuUOnnHME1Z+8B8W6AJecSDgjrfGKYS3/rA&#10;wbbAPyv2Eakq2NAH15UF3JagfNdXbv1X3bc9x/bvoVzSUBFatnsnzyvC80L4cC2Q6E0joJUNV/TR&#10;BpqCQydxNgX8sO08+hPryMpZQ+tScP9+JlBxZl5b4uPLfG8v7ldS9vYPh6TgpuV+02Jn9SkQ/jk9&#10;Dk4mMfoHsxI1Qn1Hmz2JVckkrKTaBZcBV8ppaNeY3gapJpPkRjvlRLiwN07G5BHVyJfbxZ1A15Eq&#10;EB0vYbVaYvSEW61vjLQwmQXQVSLeGtcOb9rHNP/u7YgLv6knr/ULN/4NAAD//wMAUEsDBBQABgAI&#10;AAAAIQDrqMaG3QAAAAkBAAAPAAAAZHJzL2Rvd25yZXYueG1sTI/BTsMwEETvSPyDtUjcWidQKAlx&#10;KhQJJHJri3p2420cNV5HsduEv2c5wXFnRrNvis3senHFMXSeFKTLBARS401HrYKv/fviBUSImozu&#10;PaGCbwywKW9vCp0bP9EWr7vYCi6hkGsFNsYhlzI0Fp0OSz8gsXfyo9ORz7GVZtQTl7tePiTJs3S6&#10;I/5g9YCVxea8uzgFcev6TzvVTx8HU1eHujrtm7NU6v5ufnsFEXGOf2H4xWd0KJnp6C9kgugVLNYZ&#10;J1nP1iDYX63SFMSRhccsA1kW8v+C8gcAAP//AwBQSwECLQAUAAYACAAAACEAtoM4kv4AAADhAQAA&#10;EwAAAAAAAAAAAAAAAAAAAAAAW0NvbnRlbnRfVHlwZXNdLnhtbFBLAQItABQABgAIAAAAIQA4/SH/&#10;1gAAAJQBAAALAAAAAAAAAAAAAAAAAC8BAABfcmVscy8ucmVsc1BLAQItABQABgAIAAAAIQC6JTx+&#10;gwIAACkFAAAOAAAAAAAAAAAAAAAAAC4CAABkcnMvZTJvRG9jLnhtbFBLAQItABQABgAIAAAAIQDr&#10;qMaG3QAAAAkBAAAPAAAAAAAAAAAAAAAAAN0EAABkcnMvZG93bnJldi54bWxQSwUGAAAAAAQABADz&#10;AAAA5wUAAAAA&#10;" filled="f" strokecolor="#f79646 [3209]" strokeweight="2pt"/>
                  </w:pict>
                </mc:Fallback>
              </mc:AlternateContent>
            </w:r>
          </w:p>
          <w:p w:rsidR="00C9236D" w:rsidRDefault="00C9236D" w:rsidP="00C9236D">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○明日の天気を気象データから</w:t>
            </w:r>
            <w:r w:rsidR="00BA3663">
              <w:rPr>
                <w:rFonts w:asciiTheme="minorEastAsia" w:eastAsiaTheme="minorEastAsia" w:hAnsiTheme="minorEastAsia" w:hint="eastAsia"/>
                <w:sz w:val="18"/>
                <w:szCs w:val="18"/>
              </w:rPr>
              <w:t>推論し，予報分を作成することができる。</w:t>
            </w:r>
          </w:p>
          <w:p w:rsidR="009A7982" w:rsidRDefault="009A7982" w:rsidP="00C9236D">
            <w:pPr>
              <w:spacing w:line="280" w:lineRule="exact"/>
              <w:ind w:left="180" w:hangingChars="100" w:hanging="180"/>
              <w:rPr>
                <w:rFonts w:asciiTheme="minorEastAsia" w:eastAsiaTheme="minorEastAsia" w:hAnsiTheme="minorEastAsia"/>
                <w:sz w:val="18"/>
                <w:szCs w:val="18"/>
              </w:rPr>
            </w:pPr>
          </w:p>
          <w:p w:rsidR="00EC7637" w:rsidRDefault="00EC7637" w:rsidP="00C9236D">
            <w:pPr>
              <w:spacing w:line="280" w:lineRule="exact"/>
              <w:ind w:left="180" w:hangingChars="100" w:hanging="180"/>
              <w:rPr>
                <w:rFonts w:asciiTheme="minorEastAsia" w:eastAsiaTheme="minorEastAsia" w:hAnsiTheme="minorEastAsia"/>
                <w:sz w:val="18"/>
                <w:szCs w:val="18"/>
              </w:rPr>
            </w:pPr>
            <w:r w:rsidRPr="00A82205">
              <w:rPr>
                <w:noProof/>
                <w:sz w:val="18"/>
                <w:szCs w:val="18"/>
              </w:rPr>
              <mc:AlternateContent>
                <mc:Choice Requires="wps">
                  <w:drawing>
                    <wp:anchor distT="0" distB="0" distL="114300" distR="114300" simplePos="0" relativeHeight="251907584" behindDoc="0" locked="0" layoutInCell="1" allowOverlap="1" wp14:anchorId="2CE45435" wp14:editId="4E7F394A">
                      <wp:simplePos x="0" y="0"/>
                      <wp:positionH relativeFrom="column">
                        <wp:posOffset>-49530</wp:posOffset>
                      </wp:positionH>
                      <wp:positionV relativeFrom="paragraph">
                        <wp:posOffset>127000</wp:posOffset>
                      </wp:positionV>
                      <wp:extent cx="2851150" cy="763270"/>
                      <wp:effectExtent l="0" t="0" r="25400" b="17780"/>
                      <wp:wrapNone/>
                      <wp:docPr id="37" name="正方形/長方形 37"/>
                      <wp:cNvGraphicFramePr/>
                      <a:graphic xmlns:a="http://schemas.openxmlformats.org/drawingml/2006/main">
                        <a:graphicData uri="http://schemas.microsoft.com/office/word/2010/wordprocessingShape">
                          <wps:wsp>
                            <wps:cNvSpPr/>
                            <wps:spPr>
                              <a:xfrm>
                                <a:off x="0" y="0"/>
                                <a:ext cx="2851150" cy="7632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3.9pt;margin-top:10pt;width:224.5pt;height:60.1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e5hAIAACkFAAAOAAAAZHJzL2Uyb0RvYy54bWysVM1uEzEQviPxDpbvdLPpT0rUTRW1KkKq&#10;2ogW9ex67WaF12PGTjbhPeAB4MwZceBxqMRbMPZutqXkhLjsjj3zzXg+f+Oj41Vt2FKhr8AWPN8Z&#10;cKashLKydwV/e3324pAzH4QthQGrCr5Wnh9Pnj87atxYDWEOplTIKIn148YVfB6CG2eZl3NVC78D&#10;TllyasBaBFriXVaiaCh7bbLhYHCQNYClQ5DKe9o9bZ18kvJrrWS41NqrwEzB6WwhfTF9b+M3mxyJ&#10;8R0KN69kdwzxD6eoRWWpaJ/qVATBFlj9laquJIIHHXYk1BloXUmVeqBu8sGTbq7mwqnUC5HjXU+T&#10;/39p5cVyhqwqC7474syKmu7o/uuX+0/ff/74nP36+K21GHmJqsb5MSGu3Ay7lScz9r3SWMc/dcRW&#10;id51T69aBSZpc3i4n+f7dAuSfKOD3eEo8Z89oB368EpBzaJRcKTrS6yK5bkPVJFCNyGxmIWzypi4&#10;Hw/WHiVZYW1UDDD2jdLUXSyeEiVdqRODbClIEUJKZcNBbI1Sp+gI05S1B+bbgCbkHaiLjTCV9NYD&#10;B9uAf1bsEakq2NCD68oCbktQvusrt/Gb7tueY/u3UK7pUhFatXsnzyri81z4MBNI8qYroJENl/TR&#10;BpqCQ2dxNgf8sG0/xpPqyMtZQ+NScP9+IVBxZl5b0uPLfG8vzlda7O2PhrTAx57bxx67qE+A+M/p&#10;cXAymTE+mI2pEeobmuxprEouYSXVLrgMuFmchHaM6W2QajpNYTRTToRze+VkTB5ZjXq5Xt0IdJ2o&#10;AsnxAjajJcZPtNXGRqSF6SKArpLwHnjt+KZ5TKLp3o448I/XKerhhZv8BgAA//8DAFBLAwQUAAYA&#10;CAAAACEAUAViwdwAAAAJAQAADwAAAGRycy9kb3ducmV2LnhtbEyPS2vDMBCE74X8B7GF3hI5xn3g&#10;Wg7B0EJ9y4OcFWtjm0grYymx+++7PbXHYYaZb4rN7Ky44xh6TwrWqwQEUuNNT62C4+Fj+QYiRE1G&#10;W0+o4BsDbMrFQ6Fz4yfa4X0fW8ElFHKtoItxyKUMTYdOh5UfkNi7+NHpyHJspRn1xOXOyjRJXqTT&#10;PfFCpwesOmyu+5tTEHfOfnVT/fx5MnV1qqvLoblKpZ4e5+07iIhz/AvDLz6jQ8lMZ38jE4RVsHxl&#10;8qiAV0Cwn2XrFMSZg1mSgiwL+f9B+QMAAP//AwBQSwECLQAUAAYACAAAACEAtoM4kv4AAADhAQAA&#10;EwAAAAAAAAAAAAAAAAAAAAAAW0NvbnRlbnRfVHlwZXNdLnhtbFBLAQItABQABgAIAAAAIQA4/SH/&#10;1gAAAJQBAAALAAAAAAAAAAAAAAAAAC8BAABfcmVscy8ucmVsc1BLAQItABQABgAIAAAAIQC2wne5&#10;hAIAACkFAAAOAAAAAAAAAAAAAAAAAC4CAABkcnMvZTJvRG9jLnhtbFBLAQItABQABgAIAAAAIQBQ&#10;BWLB3AAAAAkBAAAPAAAAAAAAAAAAAAAAAN4EAABkcnMvZG93bnJldi54bWxQSwUGAAAAAAQABADz&#10;AAAA5wUAAAAA&#10;" filled="f" strokecolor="#f79646 [3209]" strokeweight="2pt"/>
                  </w:pict>
                </mc:Fallback>
              </mc:AlternateContent>
            </w:r>
          </w:p>
          <w:p w:rsidR="00C9236D" w:rsidRDefault="00C9236D" w:rsidP="00C9236D">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○気象災害を少なくする方法に関する基本的概念を理解し，説明することができる。</w:t>
            </w:r>
          </w:p>
          <w:p w:rsidR="00913483" w:rsidRDefault="00913483" w:rsidP="00C9236D">
            <w:pPr>
              <w:spacing w:line="280" w:lineRule="exact"/>
              <w:ind w:left="180" w:hangingChars="100" w:hanging="180"/>
              <w:rPr>
                <w:rFonts w:asciiTheme="minorEastAsia" w:eastAsiaTheme="minorEastAsia" w:hAnsiTheme="minorEastAsia"/>
                <w:sz w:val="18"/>
                <w:szCs w:val="18"/>
              </w:rPr>
            </w:pPr>
          </w:p>
          <w:p w:rsidR="00913483" w:rsidRPr="00C9236D" w:rsidRDefault="00913483" w:rsidP="00C9236D">
            <w:pPr>
              <w:spacing w:line="280" w:lineRule="exact"/>
              <w:ind w:left="180" w:hangingChars="100" w:hanging="180"/>
              <w:rPr>
                <w:rFonts w:asciiTheme="minorEastAsia" w:eastAsiaTheme="minorEastAsia" w:hAnsiTheme="minorEastAsia"/>
                <w:sz w:val="18"/>
                <w:szCs w:val="18"/>
              </w:rPr>
            </w:pPr>
          </w:p>
        </w:tc>
        <w:tc>
          <w:tcPr>
            <w:tcW w:w="1701" w:type="dxa"/>
            <w:tcBorders>
              <w:top w:val="single" w:sz="4" w:space="0" w:color="auto"/>
              <w:left w:val="single" w:sz="4" w:space="0" w:color="auto"/>
            </w:tcBorders>
          </w:tcPr>
          <w:p w:rsidR="00381BFE" w:rsidRDefault="00381BFE" w:rsidP="006F4236">
            <w:pPr>
              <w:spacing w:line="240" w:lineRule="exact"/>
              <w:ind w:left="360" w:hangingChars="200" w:hanging="360"/>
              <w:rPr>
                <w:sz w:val="18"/>
                <w:szCs w:val="18"/>
              </w:rPr>
            </w:pPr>
          </w:p>
          <w:p w:rsidR="00EC7637" w:rsidRDefault="00EC7637" w:rsidP="00EC7637">
            <w:pPr>
              <w:ind w:left="360" w:hangingChars="200" w:hanging="360"/>
              <w:rPr>
                <w:sz w:val="18"/>
                <w:szCs w:val="18"/>
              </w:rPr>
            </w:pPr>
            <w:r w:rsidRPr="009653B0">
              <w:rPr>
                <w:rFonts w:hint="eastAsia"/>
                <w:sz w:val="18"/>
                <w:szCs w:val="18"/>
              </w:rPr>
              <w:t>★</w:t>
            </w:r>
            <w:r>
              <w:rPr>
                <w:rFonts w:hint="eastAsia"/>
                <w:sz w:val="18"/>
                <w:szCs w:val="18"/>
              </w:rPr>
              <w:t>【挑戦・探究】</w:t>
            </w:r>
          </w:p>
          <w:p w:rsidR="00EC7637" w:rsidRDefault="00EC7637" w:rsidP="00EC7637">
            <w:pPr>
              <w:ind w:left="360" w:hangingChars="200" w:hanging="360"/>
              <w:rPr>
                <w:sz w:val="18"/>
                <w:szCs w:val="18"/>
              </w:rPr>
            </w:pPr>
            <w:r>
              <w:rPr>
                <w:rFonts w:hint="eastAsia"/>
                <w:sz w:val="18"/>
                <w:szCs w:val="18"/>
              </w:rPr>
              <w:t>（資質・能力ルー</w:t>
            </w:r>
          </w:p>
          <w:p w:rsidR="00571546" w:rsidRDefault="00EC7637" w:rsidP="00EC7637">
            <w:pPr>
              <w:ind w:left="360" w:hangingChars="200" w:hanging="360"/>
              <w:rPr>
                <w:sz w:val="18"/>
                <w:szCs w:val="18"/>
              </w:rPr>
            </w:pPr>
            <w:r>
              <w:rPr>
                <w:rFonts w:hint="eastAsia"/>
                <w:sz w:val="18"/>
                <w:szCs w:val="18"/>
              </w:rPr>
              <w:t>ブリック）</w:t>
            </w: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r w:rsidRPr="009653B0">
              <w:rPr>
                <w:rFonts w:hint="eastAsia"/>
                <w:sz w:val="18"/>
                <w:szCs w:val="18"/>
              </w:rPr>
              <w:t>★</w:t>
            </w:r>
            <w:r>
              <w:rPr>
                <w:rFonts w:hint="eastAsia"/>
                <w:sz w:val="18"/>
                <w:szCs w:val="18"/>
              </w:rPr>
              <w:t>【思考・表現】</w:t>
            </w:r>
          </w:p>
          <w:p w:rsidR="00EC7637" w:rsidRDefault="00EC7637" w:rsidP="00EC7637">
            <w:pPr>
              <w:ind w:left="360" w:hangingChars="200" w:hanging="360"/>
              <w:rPr>
                <w:sz w:val="18"/>
                <w:szCs w:val="18"/>
              </w:rPr>
            </w:pPr>
            <w:r>
              <w:rPr>
                <w:rFonts w:hint="eastAsia"/>
                <w:sz w:val="18"/>
                <w:szCs w:val="18"/>
              </w:rPr>
              <w:t>（資質・能力ルー</w:t>
            </w:r>
          </w:p>
          <w:p w:rsidR="00EC7637" w:rsidRDefault="00EC7637" w:rsidP="00EC7637">
            <w:pPr>
              <w:ind w:left="360" w:hangingChars="200" w:hanging="360"/>
              <w:rPr>
                <w:sz w:val="18"/>
                <w:szCs w:val="18"/>
              </w:rPr>
            </w:pPr>
            <w:r>
              <w:rPr>
                <w:rFonts w:hint="eastAsia"/>
                <w:sz w:val="18"/>
                <w:szCs w:val="18"/>
              </w:rPr>
              <w:t>ブリック）</w:t>
            </w: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r w:rsidRPr="009653B0">
              <w:rPr>
                <w:rFonts w:hint="eastAsia"/>
                <w:sz w:val="18"/>
                <w:szCs w:val="18"/>
              </w:rPr>
              <w:t>★</w:t>
            </w:r>
            <w:r>
              <w:rPr>
                <w:rFonts w:hint="eastAsia"/>
                <w:sz w:val="18"/>
                <w:szCs w:val="18"/>
              </w:rPr>
              <w:t>【思考・表現】</w:t>
            </w:r>
          </w:p>
          <w:p w:rsidR="00EC7637" w:rsidRDefault="00EC7637" w:rsidP="00EC7637">
            <w:pPr>
              <w:ind w:left="360" w:hangingChars="200" w:hanging="360"/>
              <w:rPr>
                <w:sz w:val="18"/>
                <w:szCs w:val="18"/>
              </w:rPr>
            </w:pPr>
            <w:r>
              <w:rPr>
                <w:rFonts w:hint="eastAsia"/>
                <w:sz w:val="18"/>
                <w:szCs w:val="18"/>
              </w:rPr>
              <w:t>（資質・能力ルー</w:t>
            </w:r>
          </w:p>
          <w:p w:rsidR="00EC7637" w:rsidRDefault="00EC7637" w:rsidP="00EC7637">
            <w:pPr>
              <w:ind w:left="360" w:hangingChars="200" w:hanging="360"/>
              <w:rPr>
                <w:sz w:val="18"/>
                <w:szCs w:val="18"/>
              </w:rPr>
            </w:pPr>
            <w:r>
              <w:rPr>
                <w:rFonts w:hint="eastAsia"/>
                <w:sz w:val="18"/>
                <w:szCs w:val="18"/>
              </w:rPr>
              <w:t>ブリック）</w:t>
            </w: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r w:rsidRPr="009653B0">
              <w:rPr>
                <w:rFonts w:hint="eastAsia"/>
                <w:sz w:val="18"/>
                <w:szCs w:val="18"/>
              </w:rPr>
              <w:t>★</w:t>
            </w:r>
            <w:r>
              <w:rPr>
                <w:rFonts w:hint="eastAsia"/>
                <w:sz w:val="18"/>
                <w:szCs w:val="18"/>
              </w:rPr>
              <w:t>【思考・表現】</w:t>
            </w:r>
          </w:p>
          <w:p w:rsidR="00EC7637" w:rsidRDefault="00EC7637" w:rsidP="00EC7637">
            <w:pPr>
              <w:ind w:left="360" w:hangingChars="200" w:hanging="360"/>
              <w:rPr>
                <w:sz w:val="18"/>
                <w:szCs w:val="18"/>
              </w:rPr>
            </w:pPr>
            <w:r>
              <w:rPr>
                <w:rFonts w:hint="eastAsia"/>
                <w:sz w:val="18"/>
                <w:szCs w:val="18"/>
              </w:rPr>
              <w:t>（資質・能力ルー</w:t>
            </w:r>
          </w:p>
          <w:p w:rsidR="00EC7637" w:rsidRDefault="00EC7637" w:rsidP="00EC7637">
            <w:pPr>
              <w:ind w:left="360" w:hangingChars="200" w:hanging="360"/>
              <w:rPr>
                <w:sz w:val="18"/>
                <w:szCs w:val="18"/>
              </w:rPr>
            </w:pPr>
            <w:r>
              <w:rPr>
                <w:rFonts w:hint="eastAsia"/>
                <w:sz w:val="18"/>
                <w:szCs w:val="18"/>
              </w:rPr>
              <w:t>ブリック）</w:t>
            </w: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r w:rsidRPr="009653B0">
              <w:rPr>
                <w:rFonts w:hint="eastAsia"/>
                <w:sz w:val="18"/>
                <w:szCs w:val="18"/>
              </w:rPr>
              <w:t>★</w:t>
            </w:r>
            <w:r>
              <w:rPr>
                <w:rFonts w:hint="eastAsia"/>
                <w:sz w:val="18"/>
                <w:szCs w:val="18"/>
              </w:rPr>
              <w:t>【思考・表現】</w:t>
            </w:r>
          </w:p>
          <w:p w:rsidR="00EC7637" w:rsidRDefault="00EC7637" w:rsidP="00EC7637">
            <w:pPr>
              <w:ind w:left="360" w:hangingChars="200" w:hanging="360"/>
              <w:rPr>
                <w:sz w:val="18"/>
                <w:szCs w:val="18"/>
              </w:rPr>
            </w:pPr>
            <w:r>
              <w:rPr>
                <w:rFonts w:hint="eastAsia"/>
                <w:sz w:val="18"/>
                <w:szCs w:val="18"/>
              </w:rPr>
              <w:t>（資質・能力ルー</w:t>
            </w:r>
          </w:p>
          <w:p w:rsidR="00EC7637" w:rsidRDefault="00EC7637" w:rsidP="00EC7637">
            <w:pPr>
              <w:ind w:left="360" w:hangingChars="200" w:hanging="360"/>
              <w:rPr>
                <w:sz w:val="18"/>
                <w:szCs w:val="18"/>
              </w:rPr>
            </w:pPr>
            <w:r>
              <w:rPr>
                <w:rFonts w:hint="eastAsia"/>
                <w:sz w:val="18"/>
                <w:szCs w:val="18"/>
              </w:rPr>
              <w:t>ブリック）</w:t>
            </w: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p>
          <w:p w:rsidR="00EC7637" w:rsidRPr="00EC7637" w:rsidRDefault="00EC7637" w:rsidP="00EC7637">
            <w:pPr>
              <w:ind w:left="320" w:hangingChars="200" w:hanging="320"/>
              <w:rPr>
                <w:sz w:val="16"/>
                <w:szCs w:val="16"/>
              </w:rPr>
            </w:pPr>
            <w:r w:rsidRPr="00EC7637">
              <w:rPr>
                <w:rFonts w:hint="eastAsia"/>
                <w:sz w:val="16"/>
                <w:szCs w:val="16"/>
              </w:rPr>
              <w:t>★【情報収集・判断】</w:t>
            </w:r>
          </w:p>
          <w:p w:rsidR="00EC7637" w:rsidRDefault="00EC7637" w:rsidP="00EC7637">
            <w:pPr>
              <w:ind w:left="360" w:hangingChars="200" w:hanging="360"/>
              <w:rPr>
                <w:sz w:val="18"/>
                <w:szCs w:val="18"/>
              </w:rPr>
            </w:pPr>
            <w:r>
              <w:rPr>
                <w:rFonts w:hint="eastAsia"/>
                <w:sz w:val="18"/>
                <w:szCs w:val="18"/>
              </w:rPr>
              <w:t>（資質・能力ルー</w:t>
            </w:r>
          </w:p>
          <w:p w:rsidR="00EC7637" w:rsidRDefault="00EC7637" w:rsidP="00EC7637">
            <w:pPr>
              <w:ind w:left="360" w:hangingChars="200" w:hanging="360"/>
              <w:rPr>
                <w:sz w:val="18"/>
                <w:szCs w:val="18"/>
              </w:rPr>
            </w:pPr>
            <w:r>
              <w:rPr>
                <w:rFonts w:hint="eastAsia"/>
                <w:sz w:val="18"/>
                <w:szCs w:val="18"/>
              </w:rPr>
              <w:t>ブリック）</w:t>
            </w: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p>
          <w:p w:rsidR="00EC7637" w:rsidRDefault="00EC7637" w:rsidP="00EC7637">
            <w:pPr>
              <w:ind w:left="360" w:hangingChars="200" w:hanging="360"/>
              <w:rPr>
                <w:sz w:val="18"/>
                <w:szCs w:val="18"/>
              </w:rPr>
            </w:pPr>
            <w:r w:rsidRPr="009653B0">
              <w:rPr>
                <w:rFonts w:hint="eastAsia"/>
                <w:sz w:val="18"/>
                <w:szCs w:val="18"/>
              </w:rPr>
              <w:t>★</w:t>
            </w:r>
            <w:r>
              <w:rPr>
                <w:rFonts w:hint="eastAsia"/>
                <w:sz w:val="18"/>
                <w:szCs w:val="18"/>
              </w:rPr>
              <w:t>【知識・技能】</w:t>
            </w:r>
          </w:p>
          <w:p w:rsidR="00EC7637" w:rsidRDefault="00EC7637" w:rsidP="00EC7637">
            <w:pPr>
              <w:ind w:left="360" w:hangingChars="200" w:hanging="360"/>
              <w:rPr>
                <w:sz w:val="18"/>
                <w:szCs w:val="18"/>
              </w:rPr>
            </w:pPr>
            <w:r>
              <w:rPr>
                <w:rFonts w:hint="eastAsia"/>
                <w:sz w:val="18"/>
                <w:szCs w:val="18"/>
              </w:rPr>
              <w:t>（資質・能力ルー</w:t>
            </w:r>
          </w:p>
          <w:p w:rsidR="00EC7637" w:rsidRPr="005F0D7D" w:rsidRDefault="00EC7637" w:rsidP="00EC7637">
            <w:pPr>
              <w:ind w:left="360" w:hangingChars="200" w:hanging="360"/>
              <w:rPr>
                <w:sz w:val="18"/>
                <w:szCs w:val="18"/>
              </w:rPr>
            </w:pPr>
            <w:r>
              <w:rPr>
                <w:rFonts w:hint="eastAsia"/>
                <w:sz w:val="18"/>
                <w:szCs w:val="18"/>
              </w:rPr>
              <w:t>ブリック）</w:t>
            </w:r>
          </w:p>
        </w:tc>
      </w:tr>
    </w:tbl>
    <w:p w:rsidR="008C310B" w:rsidRPr="002E6118" w:rsidRDefault="002E6118" w:rsidP="002E6118">
      <w:pPr>
        <w:widowControl/>
        <w:jc w:val="left"/>
        <w:rPr>
          <w:rFonts w:asciiTheme="majorEastAsia" w:eastAsiaTheme="majorEastAsia" w:hAnsiTheme="majorEastAsia"/>
          <w:b/>
        </w:rPr>
      </w:pPr>
      <w:r>
        <w:rPr>
          <w:rFonts w:asciiTheme="majorEastAsia" w:eastAsiaTheme="majorEastAsia" w:hAnsiTheme="majorEastAsia"/>
          <w:b/>
        </w:rPr>
        <w:br w:type="page"/>
      </w:r>
      <w:r w:rsidR="00D062A9">
        <w:rPr>
          <w:rFonts w:asciiTheme="majorEastAsia" w:eastAsiaTheme="majorEastAsia" w:hAnsiTheme="majorEastAsia" w:hint="eastAsia"/>
          <w:b/>
        </w:rPr>
        <w:lastRenderedPageBreak/>
        <w:t>７</w:t>
      </w:r>
      <w:r w:rsidR="008C310B">
        <w:rPr>
          <w:rFonts w:hint="eastAsia"/>
        </w:rPr>
        <w:t xml:space="preserve">　</w:t>
      </w:r>
      <w:r w:rsidR="005F7612">
        <w:rPr>
          <w:rFonts w:asciiTheme="majorEastAsia" w:eastAsiaTheme="majorEastAsia" w:hAnsiTheme="majorEastAsia" w:hint="eastAsia"/>
          <w:b/>
        </w:rPr>
        <w:t>本時の学習（５</w:t>
      </w:r>
      <w:r w:rsidR="00262975">
        <w:rPr>
          <w:rFonts w:asciiTheme="majorEastAsia" w:eastAsiaTheme="majorEastAsia" w:hAnsiTheme="majorEastAsia" w:hint="eastAsia"/>
          <w:b/>
        </w:rPr>
        <w:t>時間目／全</w:t>
      </w:r>
      <w:r w:rsidR="001514D4">
        <w:rPr>
          <w:rFonts w:asciiTheme="majorEastAsia" w:eastAsiaTheme="majorEastAsia" w:hAnsiTheme="majorEastAsia" w:hint="eastAsia"/>
          <w:b/>
        </w:rPr>
        <w:t>２６</w:t>
      </w:r>
      <w:r w:rsidR="008C310B" w:rsidRPr="00525EE1">
        <w:rPr>
          <w:rFonts w:asciiTheme="majorEastAsia" w:eastAsiaTheme="majorEastAsia" w:hAnsiTheme="majorEastAsia" w:hint="eastAsia"/>
          <w:b/>
        </w:rPr>
        <w:t>時間</w:t>
      </w:r>
      <w:r w:rsidR="008C310B">
        <w:rPr>
          <w:rFonts w:asciiTheme="majorEastAsia" w:eastAsiaTheme="majorEastAsia" w:hAnsiTheme="majorEastAsia" w:hint="eastAsia"/>
          <w:b/>
        </w:rPr>
        <w:t>）</w:t>
      </w:r>
    </w:p>
    <w:p w:rsidR="008C310B" w:rsidRPr="005F0D7D" w:rsidRDefault="008C310B" w:rsidP="008C310B">
      <w:r w:rsidRPr="005F0D7D">
        <w:rPr>
          <w:rFonts w:hint="eastAsia"/>
        </w:rPr>
        <w:t>（１）本時の目標</w:t>
      </w:r>
    </w:p>
    <w:p w:rsidR="008C310B" w:rsidRDefault="008C310B" w:rsidP="00953D1A">
      <w:pPr>
        <w:ind w:left="420" w:hangingChars="200" w:hanging="420"/>
      </w:pPr>
      <w:r w:rsidRPr="005F0D7D">
        <w:rPr>
          <w:rFonts w:hint="eastAsia"/>
        </w:rPr>
        <w:t xml:space="preserve">　　　</w:t>
      </w:r>
      <w:r w:rsidR="00C7054C">
        <w:rPr>
          <w:rFonts w:hint="eastAsia"/>
        </w:rPr>
        <w:t>雲ができるところに上昇気流が生じることに気づき，雲と上昇気流についての仮説を立てることができる。</w:t>
      </w:r>
    </w:p>
    <w:p w:rsidR="008C310B" w:rsidRPr="005F0D7D" w:rsidRDefault="008C310B" w:rsidP="008C310B">
      <w:pPr>
        <w:spacing w:line="240" w:lineRule="exact"/>
      </w:pPr>
      <w:r w:rsidRPr="005F0D7D">
        <w:rPr>
          <w:rFonts w:hint="eastAsia"/>
        </w:rPr>
        <w:t>（２）学習の流れ</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4409"/>
        <w:gridCol w:w="2133"/>
      </w:tblGrid>
      <w:tr w:rsidR="008C310B" w:rsidRPr="005F0D7D" w:rsidTr="00A312BF">
        <w:trPr>
          <w:trHeight w:val="828"/>
        </w:trPr>
        <w:tc>
          <w:tcPr>
            <w:tcW w:w="3238" w:type="dxa"/>
            <w:vAlign w:val="center"/>
          </w:tcPr>
          <w:p w:rsidR="008C310B" w:rsidRPr="005F0D7D" w:rsidRDefault="008C310B" w:rsidP="00A312BF">
            <w:pPr>
              <w:spacing w:line="200" w:lineRule="exact"/>
              <w:jc w:val="center"/>
            </w:pPr>
            <w:r w:rsidRPr="005F0D7D">
              <w:rPr>
                <w:rFonts w:hint="eastAsia"/>
              </w:rPr>
              <w:t>学習活動</w:t>
            </w:r>
          </w:p>
        </w:tc>
        <w:tc>
          <w:tcPr>
            <w:tcW w:w="4409" w:type="dxa"/>
            <w:vAlign w:val="center"/>
          </w:tcPr>
          <w:p w:rsidR="00613C5F" w:rsidRPr="005F0D7D" w:rsidRDefault="00613C5F" w:rsidP="00613C5F">
            <w:pPr>
              <w:spacing w:line="200" w:lineRule="exact"/>
              <w:jc w:val="center"/>
            </w:pPr>
            <w:r w:rsidRPr="005F0D7D">
              <w:rPr>
                <w:rFonts w:hint="eastAsia"/>
              </w:rPr>
              <w:t>指導上の留意点（・）</w:t>
            </w:r>
          </w:p>
          <w:p w:rsidR="00613C5F" w:rsidRDefault="00613C5F" w:rsidP="00613C5F">
            <w:pPr>
              <w:spacing w:line="200" w:lineRule="exact"/>
              <w:jc w:val="center"/>
            </w:pPr>
            <w:r w:rsidRPr="005F0D7D">
              <w:rPr>
                <w:rFonts w:hint="eastAsia"/>
              </w:rPr>
              <w:t>配慮を要する生徒への支援（◆）</w:t>
            </w:r>
          </w:p>
          <w:p w:rsidR="008C310B" w:rsidRPr="005F0D7D" w:rsidRDefault="00613C5F" w:rsidP="00613C5F">
            <w:pPr>
              <w:spacing w:line="200" w:lineRule="exact"/>
              <w:jc w:val="center"/>
            </w:pPr>
            <w:r>
              <w:rPr>
                <w:noProof/>
              </w:rPr>
              <mc:AlternateContent>
                <mc:Choice Requires="wps">
                  <w:drawing>
                    <wp:anchor distT="0" distB="0" distL="114300" distR="114300" simplePos="0" relativeHeight="251790848" behindDoc="0" locked="0" layoutInCell="1" allowOverlap="1" wp14:anchorId="3FBA08AA" wp14:editId="5EEB3DB1">
                      <wp:simplePos x="0" y="0"/>
                      <wp:positionH relativeFrom="column">
                        <wp:posOffset>1573530</wp:posOffset>
                      </wp:positionH>
                      <wp:positionV relativeFrom="paragraph">
                        <wp:posOffset>13970</wp:posOffset>
                      </wp:positionV>
                      <wp:extent cx="746760" cy="105410"/>
                      <wp:effectExtent l="0" t="0" r="15240" b="27940"/>
                      <wp:wrapNone/>
                      <wp:docPr id="309" name="正方形/長方形 309"/>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123.9pt;margin-top:1.1pt;width:58.8pt;height:8.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O3vgIAALM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VdKX+T4lmrX4SPdfPt9/+vbj+1328+PXtCPBjGKtjJuiz6W5sN3J4TZkvpa2Df+Y&#10;E1lHgTeDwGLtCcePe+PdvV18Bo6mIp+Mi/gA2dbZWOdfC2hJ2JTU4vtFWdny1HkMiNAeEmJpOGmU&#10;im+oNFkh6X4+yaOHA9VUwRpwsZzEkbJkybAQ/LoIuSDZb6jAfMxcnUAV7jqU0ggOmadc485vlAjU&#10;Sr8VEgXE7EYpcCjdbSzGudC+SKaaVSKxT3L89ZfoPeKVImFglnj5gbsj6JGJpOdOuXT44Cpi5Q/O&#10;nSJ/cx48YmTQfnBuGw32qcwUZtVFTvhepCRNUOkGqg2Wl4XUd87wkwZFPmXOXzCLjYa1gMPDn+Mi&#10;FeADQrejpAb74anvAY/1j1ZKVti4JXXvF8wKStQbjZ2xX4zHodPjYTzZG+HBPrTcPLToRXsEWBIF&#10;jinD4zbgveq30kJ7jTNmHqKiiWmOsUvKve0PRz4NFJxSXMznEYbdbZg/1ZeGB/Kgaiivq/U1s6ar&#10;bo9tcQZ9k7PpoyJP2OCpYb7wIJvYAVtdO71xMsTC6aZYGD0PzxG1nbWzXwAAAP//AwBQSwMEFAAG&#10;AAgAAAAhALx24D7fAAAACAEAAA8AAABkcnMvZG93bnJldi54bWxMj8FOwzAQRO9I/IO1SFwQdQih&#10;iUKcCpBA6aUSaT/AjbdJIF6H2G3D37Oc4DarGc28LVazHcQJJ987UnC3iEAgNc701CrYbV9vMxA+&#10;aDJ6cIQKvtHDqry8KHRu3Jne8VSHVnAJ+Vwr6EIYcyl906HVfuFGJPYObrI68Dm10kz6zOV2kHEU&#10;LaXVPfFCp0d86bD5rI9WwYaS9c2XrDc+rXbP/VtXmfSjUur6an56BBFwDn9h+MVndCiZae+OZLwY&#10;FMRJyuiBRQyC/fvlQwJiz8EsA1kW8v8D5Q8AAAD//wMAUEsBAi0AFAAGAAgAAAAhALaDOJL+AAAA&#10;4QEAABMAAAAAAAAAAAAAAAAAAAAAAFtDb250ZW50X1R5cGVzXS54bWxQSwECLQAUAAYACAAAACEA&#10;OP0h/9YAAACUAQAACwAAAAAAAAAAAAAAAAAvAQAAX3JlbHMvLnJlbHNQSwECLQAUAAYACAAAACEA&#10;c0PDt74CAACzBQAADgAAAAAAAAAAAAAAAAAuAgAAZHJzL2Uyb0RvYy54bWxQSwECLQAUAAYACAAA&#10;ACEAvHbgPt8AAAAIAQAADwAAAAAAAAAAAAAAAAAYBQAAZHJzL2Rvd25yZXYueG1sUEsFBgAAAAAE&#10;AAQA8wAAACQGAAAAAA==&#10;" filled="f" strokecolor="black [3213]" strokeweight="1.5pt">
                      <v:stroke dashstyle="dash"/>
                    </v:rect>
                  </w:pict>
                </mc:Fallback>
              </mc:AlternateContent>
            </w:r>
            <w:r>
              <w:rPr>
                <w:rFonts w:hint="eastAsia"/>
              </w:rPr>
              <w:t>予想される生徒の反応（　　　　　　　）</w:t>
            </w:r>
          </w:p>
        </w:tc>
        <w:tc>
          <w:tcPr>
            <w:tcW w:w="2133" w:type="dxa"/>
            <w:vAlign w:val="center"/>
          </w:tcPr>
          <w:p w:rsidR="008C310B" w:rsidRPr="005F0D7D" w:rsidRDefault="008C310B" w:rsidP="00A312BF">
            <w:pPr>
              <w:spacing w:line="200" w:lineRule="exact"/>
              <w:jc w:val="center"/>
            </w:pPr>
            <w:r w:rsidRPr="005F0D7D">
              <w:rPr>
                <w:rFonts w:hint="eastAsia"/>
              </w:rPr>
              <w:t>評価規準</w:t>
            </w:r>
          </w:p>
          <w:p w:rsidR="008C310B" w:rsidRPr="005F0D7D" w:rsidRDefault="008C310B" w:rsidP="00A312BF">
            <w:pPr>
              <w:spacing w:line="200" w:lineRule="exact"/>
              <w:jc w:val="center"/>
            </w:pPr>
            <w:r w:rsidRPr="005F0D7D">
              <w:rPr>
                <w:rFonts w:hint="eastAsia"/>
              </w:rPr>
              <w:t>教科の指導事項（○）</w:t>
            </w:r>
          </w:p>
          <w:p w:rsidR="008C310B" w:rsidRPr="005F0D7D" w:rsidRDefault="008C310B" w:rsidP="00A312BF">
            <w:pPr>
              <w:spacing w:line="200" w:lineRule="exact"/>
              <w:jc w:val="center"/>
            </w:pPr>
            <w:r w:rsidRPr="005F0D7D">
              <w:rPr>
                <w:rFonts w:hint="eastAsia"/>
              </w:rPr>
              <w:t>資質・能力（★）</w:t>
            </w:r>
          </w:p>
          <w:p w:rsidR="008C310B" w:rsidRPr="005F0D7D" w:rsidRDefault="008C310B" w:rsidP="00A312BF">
            <w:pPr>
              <w:spacing w:line="200" w:lineRule="exact"/>
              <w:jc w:val="center"/>
            </w:pPr>
            <w:r w:rsidRPr="005F0D7D">
              <w:rPr>
                <w:rFonts w:hint="eastAsia"/>
              </w:rPr>
              <w:t>（評価方法）</w:t>
            </w:r>
          </w:p>
        </w:tc>
      </w:tr>
      <w:tr w:rsidR="008C310B" w:rsidRPr="005F0D7D" w:rsidTr="00E40AF8">
        <w:trPr>
          <w:trHeight w:val="7660"/>
        </w:trPr>
        <w:tc>
          <w:tcPr>
            <w:tcW w:w="3238" w:type="dxa"/>
          </w:tcPr>
          <w:p w:rsidR="008C310B" w:rsidRPr="00A97684" w:rsidRDefault="00B63127" w:rsidP="00F61585">
            <w:pPr>
              <w:rPr>
                <w:rFonts w:asciiTheme="majorEastAsia" w:eastAsiaTheme="majorEastAsia" w:hAnsiTheme="majorEastAsia"/>
                <w:b/>
                <w:szCs w:val="21"/>
              </w:rPr>
            </w:pPr>
            <w:r>
              <w:rPr>
                <w:rFonts w:asciiTheme="majorEastAsia" w:eastAsiaTheme="majorEastAsia" w:hAnsiTheme="majorEastAsia" w:hint="eastAsia"/>
                <w:b/>
                <w:szCs w:val="21"/>
              </w:rPr>
              <w:t>１　課題意識をもつ（５</w:t>
            </w:r>
            <w:r w:rsidR="00E078F6">
              <w:rPr>
                <w:rFonts w:asciiTheme="majorEastAsia" w:eastAsiaTheme="majorEastAsia" w:hAnsiTheme="majorEastAsia" w:hint="eastAsia"/>
                <w:b/>
                <w:szCs w:val="21"/>
              </w:rPr>
              <w:t>分）</w:t>
            </w:r>
          </w:p>
          <w:p w:rsidR="00C7054C" w:rsidRDefault="009653B0" w:rsidP="00C3224B">
            <w:pPr>
              <w:ind w:left="210" w:hangingChars="100" w:hanging="210"/>
              <w:rPr>
                <w:rFonts w:asciiTheme="minorEastAsia" w:eastAsiaTheme="minorEastAsia" w:hAnsiTheme="minorEastAsia"/>
                <w:szCs w:val="21"/>
              </w:rPr>
            </w:pPr>
            <w:r w:rsidRPr="00A97684">
              <w:rPr>
                <w:rFonts w:asciiTheme="minorEastAsia" w:eastAsiaTheme="minorEastAsia" w:hAnsiTheme="minorEastAsia" w:hint="eastAsia"/>
                <w:szCs w:val="21"/>
              </w:rPr>
              <w:t>・今日の天気図を見る。</w:t>
            </w:r>
          </w:p>
          <w:p w:rsidR="00FB54FF" w:rsidRDefault="00FB54FF" w:rsidP="00C3224B">
            <w:pPr>
              <w:ind w:left="210" w:hangingChars="100" w:hanging="210"/>
              <w:rPr>
                <w:rFonts w:asciiTheme="minorEastAsia" w:eastAsiaTheme="minorEastAsia" w:hAnsiTheme="minorEastAsia"/>
                <w:szCs w:val="21"/>
              </w:rPr>
            </w:pPr>
          </w:p>
          <w:p w:rsidR="001514D4" w:rsidRDefault="00F61585" w:rsidP="00F6158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FB54FF">
              <w:rPr>
                <w:rFonts w:asciiTheme="minorEastAsia" w:eastAsiaTheme="minorEastAsia" w:hAnsiTheme="minorEastAsia" w:hint="eastAsia"/>
                <w:szCs w:val="21"/>
              </w:rPr>
              <w:t>前時の気象観測の結果から，気づきや疑問を出す。</w:t>
            </w:r>
          </w:p>
          <w:p w:rsidR="00FB54FF" w:rsidRDefault="00FB54FF" w:rsidP="00F61585">
            <w:pPr>
              <w:ind w:left="210" w:hangingChars="100" w:hanging="210"/>
              <w:rPr>
                <w:rFonts w:asciiTheme="minorEastAsia" w:eastAsiaTheme="minorEastAsia" w:hAnsiTheme="minorEastAsia"/>
                <w:szCs w:val="21"/>
              </w:rPr>
            </w:pPr>
          </w:p>
          <w:p w:rsidR="00FB54FF" w:rsidRPr="00A97684" w:rsidRDefault="00FB54FF" w:rsidP="00F61585">
            <w:pPr>
              <w:ind w:left="210" w:hangingChars="100" w:hanging="210"/>
              <w:rPr>
                <w:rFonts w:asciiTheme="minorEastAsia" w:eastAsiaTheme="minorEastAsia" w:hAnsiTheme="minorEastAsia"/>
                <w:szCs w:val="21"/>
              </w:rPr>
            </w:pPr>
          </w:p>
          <w:p w:rsidR="00FB2348" w:rsidRPr="00A97684" w:rsidRDefault="00FB2348" w:rsidP="00F61585">
            <w:pPr>
              <w:ind w:left="2108" w:hangingChars="1000" w:hanging="2108"/>
              <w:rPr>
                <w:rFonts w:asciiTheme="majorEastAsia" w:eastAsiaTheme="majorEastAsia" w:hAnsiTheme="majorEastAsia"/>
                <w:b/>
                <w:szCs w:val="21"/>
              </w:rPr>
            </w:pPr>
            <w:r w:rsidRPr="00A97684">
              <w:rPr>
                <w:rFonts w:asciiTheme="majorEastAsia" w:eastAsiaTheme="majorEastAsia" w:hAnsiTheme="majorEastAsia" w:hint="eastAsia"/>
                <w:b/>
                <w:szCs w:val="21"/>
              </w:rPr>
              <w:t>２　本時のめあてを確認する</w:t>
            </w:r>
          </w:p>
          <w:p w:rsidR="008C310B" w:rsidRPr="00A97684" w:rsidRDefault="00FB54FF" w:rsidP="00F61585">
            <w:pPr>
              <w:rPr>
                <w:b/>
                <w:szCs w:val="21"/>
              </w:rPr>
            </w:pPr>
            <w:r w:rsidRPr="00A97684">
              <w:rPr>
                <w:b/>
                <w:noProof/>
                <w:szCs w:val="21"/>
              </w:rPr>
              <mc:AlternateContent>
                <mc:Choice Requires="wps">
                  <w:drawing>
                    <wp:anchor distT="0" distB="0" distL="114300" distR="114300" simplePos="0" relativeHeight="251757056" behindDoc="0" locked="0" layoutInCell="1" allowOverlap="1" wp14:anchorId="01AAAAA3" wp14:editId="0B60E1F2">
                      <wp:simplePos x="0" y="0"/>
                      <wp:positionH relativeFrom="column">
                        <wp:posOffset>336550</wp:posOffset>
                      </wp:positionH>
                      <wp:positionV relativeFrom="paragraph">
                        <wp:posOffset>12700</wp:posOffset>
                      </wp:positionV>
                      <wp:extent cx="4881880" cy="276225"/>
                      <wp:effectExtent l="0" t="0" r="1397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276225"/>
                              </a:xfrm>
                              <a:prstGeom prst="rect">
                                <a:avLst/>
                              </a:prstGeom>
                              <a:solidFill>
                                <a:srgbClr val="FFFFFF"/>
                              </a:solidFill>
                              <a:ln w="9525">
                                <a:solidFill>
                                  <a:srgbClr val="000000"/>
                                </a:solidFill>
                                <a:miter lim="800000"/>
                                <a:headEnd/>
                                <a:tailEnd/>
                              </a:ln>
                            </wps:spPr>
                            <wps:txbx>
                              <w:txbxContent>
                                <w:p w:rsidR="003E5AE1" w:rsidRPr="00E820AA" w:rsidRDefault="003E5AE1" w:rsidP="008C310B">
                                  <w:pPr>
                                    <w:jc w:val="left"/>
                                    <w:rPr>
                                      <w:b/>
                                    </w:rPr>
                                  </w:pPr>
                                  <w:r>
                                    <w:rPr>
                                      <w:rFonts w:hint="eastAsia"/>
                                      <w:b/>
                                    </w:rPr>
                                    <w:t>めあて　　「気圧と風の関係を探り，雲ができる条件を見つけよう」か。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7" type="#_x0000_t202" style="position:absolute;left:0;text-align:left;margin-left:26.5pt;margin-top:1pt;width:384.4pt;height:21.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bgRQIAAF4EAAAOAAAAZHJzL2Uyb0RvYy54bWysVM2O0zAQviPxDpbvNG3U7qZR09XSpQhp&#10;+ZEWHsBxnMbC8QTbbVKOrYR4CF4BceZ58iKM3W63/IgDIgfL45n5ZuabmcyuulqRjTBWgs7oaDCk&#10;RGgOhdSrjL57u3ySUGId0wVToEVGt8LSq/njR7O2SUUMFahCGIIg2qZtk9HKuSaNIssrUTM7gEZo&#10;VJZgauZQNKuoMKxF9FpF8XB4EbVgisYAF9bi681BSecBvywFd6/L0gpHVEYxNxdOE87cn9F8xtKV&#10;YU0l+TEN9g9Z1ExqDHqCumGOkbWRv0HVkhuwULoBhzqCspRchBqwmtHwl2ruKtaIUAuSY5sTTfb/&#10;wfJXmzeGyCKj8ZQSzWrsUb//1O++9rvv/f4z6fdf+v2+331DmcSer7axKbrdNejouqfQYd9D7ba5&#10;Bf7eEg2LiumVuDYG2kqwAvMdec/ozPWAYz1I3r6EAuOytYMA1JWm9mQiPQTRsW/bU69E5wjHx3GS&#10;jJIEVRx18eVFHE9CCJbeezfGuucCauIvGTU4CwGdbW6t89mw9N7EB7OgZLGUSgXBrPKFMmTDcG6W&#10;4Tui/2SmNGkzOp1g7L9DDMP3J4haOlwAJeuMJicjlnranukijKdjUh3umLLSRx49dQcSXZd3oYWj&#10;xEfwJOdQbJFZA4eBxwXFSwXmIyUtDntG7Yc1M4IS9UJjd6aj8dhvRxDGk8sYBXOuyc81THOEyqij&#10;5HBduLBRngIN19jFUgaCHzI55oxDHHg/LpzfknM5WD38FuY/AAAA//8DAFBLAwQUAAYACAAAACEA&#10;j28cxN4AAAAHAQAADwAAAGRycy9kb3ducmV2LnhtbEyPwU7DMBBE70j8g7VIXBB1mjYlhGwqhASC&#10;G7QVXN14m0TEdrDdNPw9ywlOo9WsZt6U68n0YiQfOmcR5rMEBNna6c42CLvt43UOIkRlteqdJYRv&#10;CrCuzs9KVWh3sm80bmIjOMSGQiG0MQ6FlKFuyagwcwNZ9g7OGxX59I3UXp043PQyTZKVNKqz3NCq&#10;gR5aqj83R4OQL5/Hj/CyeH2vV4f+Nl7djE9fHvHyYrq/AxFpin/P8IvP6FAx094drQ6iR8gWPCUi&#10;pCxs5+mcl+wRllkGsirlf/7qBwAA//8DAFBLAQItABQABgAIAAAAIQC2gziS/gAAAOEBAAATAAAA&#10;AAAAAAAAAAAAAAAAAABbQ29udGVudF9UeXBlc10ueG1sUEsBAi0AFAAGAAgAAAAhADj9If/WAAAA&#10;lAEAAAsAAAAAAAAAAAAAAAAALwEAAF9yZWxzLy5yZWxzUEsBAi0AFAAGAAgAAAAhAOUWBuBFAgAA&#10;XgQAAA4AAAAAAAAAAAAAAAAALgIAAGRycy9lMm9Eb2MueG1sUEsBAi0AFAAGAAgAAAAhAI9vHMTe&#10;AAAABwEAAA8AAAAAAAAAAAAAAAAAnwQAAGRycy9kb3ducmV2LnhtbFBLBQYAAAAABAAEAPMAAACq&#10;BQAAAAA=&#10;">
                      <v:textbox>
                        <w:txbxContent>
                          <w:p w:rsidR="00EC7637" w:rsidRPr="00E820AA" w:rsidRDefault="00463C40" w:rsidP="008C310B">
                            <w:pPr>
                              <w:jc w:val="left"/>
                              <w:rPr>
                                <w:b/>
                              </w:rPr>
                            </w:pPr>
                            <w:r>
                              <w:rPr>
                                <w:rFonts w:hint="eastAsia"/>
                                <w:b/>
                              </w:rPr>
                              <w:t>めあて　　「</w:t>
                            </w:r>
                            <w:bookmarkStart w:id="1" w:name="_GoBack"/>
                            <w:bookmarkEnd w:id="1"/>
                            <w:r w:rsidR="00EC7637">
                              <w:rPr>
                                <w:rFonts w:hint="eastAsia"/>
                                <w:b/>
                              </w:rPr>
                              <w:t>気圧と風</w:t>
                            </w:r>
                            <w:r>
                              <w:rPr>
                                <w:rFonts w:hint="eastAsia"/>
                                <w:b/>
                              </w:rPr>
                              <w:t>の関係を探り，雲ができる条件を見つけよう</w:t>
                            </w:r>
                            <w:r w:rsidR="00EC7637">
                              <w:rPr>
                                <w:rFonts w:hint="eastAsia"/>
                                <w:b/>
                              </w:rPr>
                              <w:t>」か。　　　　　　　　　　　　　　　」</w:t>
                            </w:r>
                          </w:p>
                        </w:txbxContent>
                      </v:textbox>
                    </v:shape>
                  </w:pict>
                </mc:Fallback>
              </mc:AlternateContent>
            </w:r>
          </w:p>
          <w:p w:rsidR="008C310B" w:rsidRDefault="008C310B" w:rsidP="00F61585">
            <w:pPr>
              <w:ind w:left="210" w:hangingChars="100" w:hanging="210"/>
              <w:rPr>
                <w:szCs w:val="21"/>
              </w:rPr>
            </w:pPr>
          </w:p>
          <w:p w:rsidR="001514D4" w:rsidRDefault="008C310B" w:rsidP="00F61585">
            <w:pPr>
              <w:rPr>
                <w:rFonts w:asciiTheme="majorEastAsia" w:eastAsiaTheme="majorEastAsia" w:hAnsiTheme="majorEastAsia"/>
                <w:b/>
                <w:szCs w:val="21"/>
              </w:rPr>
            </w:pPr>
            <w:r w:rsidRPr="00A97684">
              <w:rPr>
                <w:rFonts w:asciiTheme="majorEastAsia" w:eastAsiaTheme="majorEastAsia" w:hAnsiTheme="majorEastAsia" w:hint="eastAsia"/>
                <w:b/>
                <w:szCs w:val="21"/>
              </w:rPr>
              <w:t>３</w:t>
            </w:r>
            <w:r w:rsidR="001514D4">
              <w:rPr>
                <w:rFonts w:asciiTheme="majorEastAsia" w:eastAsiaTheme="majorEastAsia" w:hAnsiTheme="majorEastAsia" w:hint="eastAsia"/>
                <w:b/>
                <w:szCs w:val="21"/>
              </w:rPr>
              <w:t xml:space="preserve">　等圧線の読み方</w:t>
            </w:r>
            <w:r w:rsidR="00B63127">
              <w:rPr>
                <w:rFonts w:asciiTheme="majorEastAsia" w:eastAsiaTheme="majorEastAsia" w:hAnsiTheme="majorEastAsia" w:hint="eastAsia"/>
                <w:b/>
                <w:szCs w:val="21"/>
              </w:rPr>
              <w:t>（７</w:t>
            </w:r>
            <w:r w:rsidR="00E078F6">
              <w:rPr>
                <w:rFonts w:asciiTheme="majorEastAsia" w:eastAsiaTheme="majorEastAsia" w:hAnsiTheme="majorEastAsia" w:hint="eastAsia"/>
                <w:b/>
                <w:szCs w:val="21"/>
              </w:rPr>
              <w:t>分）</w:t>
            </w:r>
            <w:r w:rsidR="000A0441">
              <w:rPr>
                <w:rFonts w:asciiTheme="majorEastAsia" w:eastAsiaTheme="majorEastAsia" w:hAnsiTheme="majorEastAsia" w:hint="eastAsia"/>
                <w:b/>
                <w:szCs w:val="21"/>
              </w:rPr>
              <w:t xml:space="preserve">　</w:t>
            </w:r>
          </w:p>
          <w:p w:rsidR="001514D4" w:rsidRPr="001514D4" w:rsidRDefault="001514D4" w:rsidP="001514D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○等圧線や気圧配置の意味，高気圧と低気圧の定義について</w:t>
            </w:r>
          </w:p>
          <w:p w:rsidR="001514D4" w:rsidRDefault="001514D4" w:rsidP="00F61585">
            <w:pPr>
              <w:rPr>
                <w:rFonts w:asciiTheme="majorEastAsia" w:eastAsiaTheme="majorEastAsia" w:hAnsiTheme="majorEastAsia"/>
                <w:b/>
                <w:szCs w:val="21"/>
              </w:rPr>
            </w:pPr>
          </w:p>
          <w:p w:rsidR="001514D4" w:rsidRDefault="001514D4" w:rsidP="00F61585">
            <w:pPr>
              <w:rPr>
                <w:rFonts w:asciiTheme="majorEastAsia" w:eastAsiaTheme="majorEastAsia" w:hAnsiTheme="majorEastAsia"/>
                <w:b/>
                <w:szCs w:val="21"/>
              </w:rPr>
            </w:pPr>
            <w:r>
              <w:rPr>
                <w:rFonts w:asciiTheme="majorEastAsia" w:eastAsiaTheme="majorEastAsia" w:hAnsiTheme="majorEastAsia" w:hint="eastAsia"/>
                <w:b/>
                <w:szCs w:val="21"/>
              </w:rPr>
              <w:t xml:space="preserve">４　</w:t>
            </w:r>
            <w:r w:rsidR="00B63127">
              <w:rPr>
                <w:rFonts w:asciiTheme="majorEastAsia" w:eastAsiaTheme="majorEastAsia" w:hAnsiTheme="majorEastAsia" w:hint="eastAsia"/>
                <w:b/>
                <w:szCs w:val="21"/>
              </w:rPr>
              <w:t>気圧と</w:t>
            </w:r>
            <w:r>
              <w:rPr>
                <w:rFonts w:asciiTheme="majorEastAsia" w:eastAsiaTheme="majorEastAsia" w:hAnsiTheme="majorEastAsia" w:hint="eastAsia"/>
                <w:b/>
                <w:szCs w:val="21"/>
              </w:rPr>
              <w:t>風</w:t>
            </w:r>
            <w:r w:rsidR="00B63127">
              <w:rPr>
                <w:rFonts w:asciiTheme="majorEastAsia" w:eastAsiaTheme="majorEastAsia" w:hAnsiTheme="majorEastAsia" w:hint="eastAsia"/>
                <w:b/>
                <w:szCs w:val="21"/>
              </w:rPr>
              <w:t>（１５分）</w:t>
            </w:r>
          </w:p>
          <w:p w:rsidR="001514D4" w:rsidRDefault="001514D4" w:rsidP="00F61585">
            <w:pPr>
              <w:rPr>
                <w:rFonts w:asciiTheme="minorEastAsia" w:eastAsiaTheme="minorEastAsia" w:hAnsiTheme="minorEastAsia"/>
                <w:szCs w:val="21"/>
              </w:rPr>
            </w:pPr>
            <w:r w:rsidRPr="001514D4">
              <w:rPr>
                <w:rFonts w:asciiTheme="minorEastAsia" w:eastAsiaTheme="minorEastAsia" w:hAnsiTheme="minorEastAsia" w:hint="eastAsia"/>
                <w:szCs w:val="21"/>
              </w:rPr>
              <w:t>○風向，風力</w:t>
            </w:r>
            <w:r>
              <w:rPr>
                <w:rFonts w:asciiTheme="minorEastAsia" w:eastAsiaTheme="minorEastAsia" w:hAnsiTheme="minorEastAsia" w:hint="eastAsia"/>
                <w:szCs w:val="21"/>
              </w:rPr>
              <w:t>の記号が</w:t>
            </w:r>
            <w:r w:rsidRPr="001514D4">
              <w:rPr>
                <w:rFonts w:asciiTheme="minorEastAsia" w:eastAsiaTheme="minorEastAsia" w:hAnsiTheme="minorEastAsia" w:hint="eastAsia"/>
                <w:szCs w:val="21"/>
              </w:rPr>
              <w:t>記載され</w:t>
            </w:r>
          </w:p>
          <w:p w:rsidR="000246F9" w:rsidRPr="001514D4" w:rsidRDefault="001514D4" w:rsidP="001514D4">
            <w:pPr>
              <w:ind w:leftChars="100" w:left="210"/>
              <w:rPr>
                <w:rFonts w:asciiTheme="minorEastAsia" w:eastAsiaTheme="minorEastAsia" w:hAnsiTheme="minorEastAsia"/>
                <w:szCs w:val="21"/>
              </w:rPr>
            </w:pPr>
            <w:r w:rsidRPr="001514D4">
              <w:rPr>
                <w:rFonts w:asciiTheme="minorEastAsia" w:eastAsiaTheme="minorEastAsia" w:hAnsiTheme="minorEastAsia" w:hint="eastAsia"/>
                <w:szCs w:val="21"/>
              </w:rPr>
              <w:t>ている</w:t>
            </w:r>
            <w:r>
              <w:rPr>
                <w:rFonts w:asciiTheme="minorEastAsia" w:eastAsiaTheme="minorEastAsia" w:hAnsiTheme="minorEastAsia" w:hint="eastAsia"/>
                <w:szCs w:val="21"/>
              </w:rPr>
              <w:t>天気図から，高気圧と低気圧の周辺の風の様子を</w:t>
            </w:r>
            <w:r w:rsidR="00B63127">
              <w:rPr>
                <w:rFonts w:asciiTheme="minorEastAsia" w:eastAsiaTheme="minorEastAsia" w:hAnsiTheme="minorEastAsia" w:hint="eastAsia"/>
                <w:szCs w:val="21"/>
              </w:rPr>
              <w:t>考察</w:t>
            </w:r>
            <w:r>
              <w:rPr>
                <w:rFonts w:asciiTheme="minorEastAsia" w:eastAsiaTheme="minorEastAsia" w:hAnsiTheme="minorEastAsia" w:hint="eastAsia"/>
                <w:szCs w:val="21"/>
              </w:rPr>
              <w:t>する。</w:t>
            </w:r>
          </w:p>
          <w:p w:rsidR="00D062A9" w:rsidRDefault="00830BF6" w:rsidP="00F61585">
            <w:pPr>
              <w:rPr>
                <w:rFonts w:asciiTheme="minorEastAsia" w:eastAsiaTheme="minorEastAsia" w:hAnsiTheme="minorEastAsia"/>
                <w:szCs w:val="21"/>
              </w:rPr>
            </w:pPr>
            <w:r w:rsidRPr="00830BF6">
              <w:rPr>
                <w:rFonts w:asciiTheme="minorEastAsia" w:eastAsiaTheme="minorEastAsia" w:hAnsiTheme="minorEastAsia" w:hint="eastAsia"/>
                <w:szCs w:val="21"/>
              </w:rPr>
              <w:t>・</w:t>
            </w:r>
            <w:r>
              <w:rPr>
                <w:rFonts w:asciiTheme="minorEastAsia" w:eastAsiaTheme="minorEastAsia" w:hAnsiTheme="minorEastAsia" w:hint="eastAsia"/>
                <w:szCs w:val="21"/>
              </w:rPr>
              <w:t>個人思考</w:t>
            </w:r>
          </w:p>
          <w:p w:rsidR="00830BF6" w:rsidRDefault="00830BF6" w:rsidP="00F61585">
            <w:pPr>
              <w:rPr>
                <w:rFonts w:asciiTheme="minorEastAsia" w:eastAsiaTheme="minorEastAsia" w:hAnsiTheme="minorEastAsia"/>
                <w:szCs w:val="21"/>
              </w:rPr>
            </w:pPr>
          </w:p>
          <w:p w:rsidR="006A1A4D" w:rsidRDefault="00830BF6" w:rsidP="00830BF6">
            <w:pPr>
              <w:rPr>
                <w:rFonts w:asciiTheme="minorEastAsia" w:eastAsiaTheme="minorEastAsia" w:hAnsiTheme="minorEastAsia"/>
                <w:szCs w:val="21"/>
              </w:rPr>
            </w:pPr>
            <w:r>
              <w:rPr>
                <w:rFonts w:asciiTheme="minorEastAsia" w:eastAsiaTheme="minorEastAsia" w:hAnsiTheme="minorEastAsia" w:hint="eastAsia"/>
                <w:szCs w:val="21"/>
              </w:rPr>
              <w:t>・班活動</w:t>
            </w:r>
          </w:p>
          <w:p w:rsidR="00830BF6" w:rsidRDefault="00830BF6" w:rsidP="00830BF6">
            <w:pPr>
              <w:rPr>
                <w:rFonts w:asciiTheme="minorEastAsia" w:eastAsiaTheme="minorEastAsia" w:hAnsiTheme="minorEastAsia"/>
                <w:szCs w:val="21"/>
              </w:rPr>
            </w:pPr>
          </w:p>
          <w:p w:rsidR="00830BF6" w:rsidRDefault="00830BF6" w:rsidP="00830BF6">
            <w:pPr>
              <w:rPr>
                <w:rFonts w:asciiTheme="majorEastAsia" w:eastAsiaTheme="majorEastAsia" w:hAnsiTheme="majorEastAsia"/>
                <w:b/>
                <w:szCs w:val="21"/>
              </w:rPr>
            </w:pPr>
          </w:p>
          <w:p w:rsidR="008220A9" w:rsidRPr="00772588" w:rsidRDefault="00772588" w:rsidP="00772588">
            <w:pPr>
              <w:ind w:left="210" w:hangingChars="100" w:hanging="210"/>
              <w:rPr>
                <w:rFonts w:asciiTheme="majorEastAsia" w:eastAsiaTheme="majorEastAsia" w:hAnsiTheme="majorEastAsia"/>
                <w:szCs w:val="21"/>
              </w:rPr>
            </w:pPr>
            <w:r w:rsidRPr="00772588">
              <w:rPr>
                <w:rFonts w:asciiTheme="majorEastAsia" w:eastAsiaTheme="majorEastAsia" w:hAnsiTheme="majorEastAsia" w:hint="eastAsia"/>
                <w:szCs w:val="21"/>
              </w:rPr>
              <w:t>・発表</w:t>
            </w:r>
          </w:p>
          <w:p w:rsidR="008220A9" w:rsidRPr="00A97684" w:rsidRDefault="008220A9" w:rsidP="00F61585">
            <w:pPr>
              <w:ind w:left="211" w:hangingChars="100" w:hanging="211"/>
              <w:rPr>
                <w:rFonts w:asciiTheme="majorEastAsia" w:eastAsiaTheme="majorEastAsia" w:hAnsiTheme="majorEastAsia"/>
                <w:b/>
                <w:szCs w:val="21"/>
              </w:rPr>
            </w:pPr>
          </w:p>
          <w:p w:rsidR="006A1A4D" w:rsidRPr="008220A9" w:rsidRDefault="006A1A4D" w:rsidP="00F61585">
            <w:pPr>
              <w:rPr>
                <w:szCs w:val="21"/>
              </w:rPr>
            </w:pPr>
          </w:p>
          <w:p w:rsidR="009653B0" w:rsidRDefault="009653B0" w:rsidP="00F61585">
            <w:pPr>
              <w:rPr>
                <w:b/>
                <w:sz w:val="19"/>
                <w:szCs w:val="19"/>
              </w:rPr>
            </w:pPr>
          </w:p>
          <w:p w:rsidR="00FB2348" w:rsidRPr="006A1A4D" w:rsidRDefault="00FB2348" w:rsidP="00F61585">
            <w:pPr>
              <w:rPr>
                <w:b/>
                <w:sz w:val="19"/>
                <w:szCs w:val="19"/>
              </w:rPr>
            </w:pPr>
          </w:p>
          <w:p w:rsidR="008C310B" w:rsidRPr="00A97684" w:rsidRDefault="008220A9" w:rsidP="00F61585">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５</w:t>
            </w:r>
            <w:r w:rsidR="008C310B" w:rsidRPr="00A97684">
              <w:rPr>
                <w:rFonts w:asciiTheme="majorEastAsia" w:eastAsiaTheme="majorEastAsia" w:hAnsiTheme="majorEastAsia" w:hint="eastAsia"/>
                <w:b/>
                <w:szCs w:val="21"/>
              </w:rPr>
              <w:t xml:space="preserve">　</w:t>
            </w:r>
            <w:r w:rsidR="00280A53" w:rsidRPr="00A97684">
              <w:rPr>
                <w:rFonts w:asciiTheme="majorEastAsia" w:eastAsiaTheme="majorEastAsia" w:hAnsiTheme="majorEastAsia" w:hint="eastAsia"/>
                <w:b/>
                <w:szCs w:val="21"/>
              </w:rPr>
              <w:t>本時を振り返り，次時につなげる。（５</w:t>
            </w:r>
            <w:r w:rsidR="008C310B" w:rsidRPr="00A97684">
              <w:rPr>
                <w:rFonts w:asciiTheme="majorEastAsia" w:eastAsiaTheme="majorEastAsia" w:hAnsiTheme="majorEastAsia" w:hint="eastAsia"/>
                <w:b/>
                <w:szCs w:val="21"/>
              </w:rPr>
              <w:t>分）</w:t>
            </w:r>
          </w:p>
          <w:p w:rsidR="00E40AF8" w:rsidRPr="00A97684" w:rsidRDefault="00E40AF8" w:rsidP="00F61585">
            <w:pPr>
              <w:jc w:val="left"/>
              <w:rPr>
                <w:b/>
                <w:szCs w:val="21"/>
              </w:rPr>
            </w:pPr>
          </w:p>
          <w:p w:rsidR="008C310B" w:rsidRPr="00A97684" w:rsidRDefault="008C310B" w:rsidP="00F61585">
            <w:pPr>
              <w:jc w:val="left"/>
              <w:rPr>
                <w:b/>
                <w:w w:val="90"/>
                <w:szCs w:val="21"/>
              </w:rPr>
            </w:pPr>
            <w:r w:rsidRPr="00A97684">
              <w:rPr>
                <w:rFonts w:hint="eastAsia"/>
                <w:b/>
                <w:szCs w:val="21"/>
              </w:rPr>
              <w:t>・</w:t>
            </w:r>
            <w:r w:rsidRPr="00A97684">
              <w:rPr>
                <w:rFonts w:asciiTheme="minorEastAsia" w:eastAsiaTheme="minorEastAsia" w:hAnsiTheme="minorEastAsia" w:hint="eastAsia"/>
                <w:b/>
                <w:szCs w:val="21"/>
              </w:rPr>
              <w:t>振り返りシートを書く</w:t>
            </w:r>
            <w:r w:rsidRPr="00A97684">
              <w:rPr>
                <w:rFonts w:hint="eastAsia"/>
                <w:b/>
                <w:w w:val="90"/>
                <w:szCs w:val="21"/>
              </w:rPr>
              <w:t>。</w:t>
            </w:r>
          </w:p>
          <w:p w:rsidR="008C310B" w:rsidRPr="00A97684" w:rsidRDefault="008C310B" w:rsidP="00F61585">
            <w:pPr>
              <w:ind w:leftChars="99" w:left="208" w:firstLineChars="100" w:firstLine="210"/>
              <w:rPr>
                <w:szCs w:val="21"/>
              </w:rPr>
            </w:pPr>
            <w:r w:rsidRPr="00A97684">
              <w:rPr>
                <w:rFonts w:hint="eastAsia"/>
                <w:szCs w:val="21"/>
              </w:rPr>
              <w:t>わかったことと，新たに疑問に思ったことなどを文章で記述する。</w:t>
            </w:r>
          </w:p>
          <w:p w:rsidR="00E40AF8" w:rsidRDefault="00E40AF8" w:rsidP="00F61585">
            <w:pPr>
              <w:rPr>
                <w:rFonts w:asciiTheme="majorEastAsia" w:eastAsiaTheme="majorEastAsia" w:hAnsiTheme="majorEastAsia"/>
                <w:b/>
                <w:szCs w:val="21"/>
              </w:rPr>
            </w:pPr>
          </w:p>
          <w:p w:rsidR="00772588" w:rsidRPr="00A97684" w:rsidRDefault="00772588" w:rsidP="00F61585">
            <w:pPr>
              <w:rPr>
                <w:rFonts w:asciiTheme="majorEastAsia" w:eastAsiaTheme="majorEastAsia" w:hAnsiTheme="majorEastAsia"/>
                <w:b/>
                <w:szCs w:val="21"/>
              </w:rPr>
            </w:pPr>
          </w:p>
          <w:p w:rsidR="00C3224B" w:rsidRDefault="009653B0" w:rsidP="008220A9">
            <w:pPr>
              <w:rPr>
                <w:rFonts w:asciiTheme="majorEastAsia" w:eastAsiaTheme="majorEastAsia" w:hAnsiTheme="majorEastAsia"/>
                <w:b/>
                <w:szCs w:val="21"/>
              </w:rPr>
            </w:pPr>
            <w:r w:rsidRPr="00A97684">
              <w:rPr>
                <w:rFonts w:asciiTheme="majorEastAsia" w:eastAsiaTheme="majorEastAsia" w:hAnsiTheme="majorEastAsia" w:hint="eastAsia"/>
                <w:b/>
                <w:szCs w:val="21"/>
              </w:rPr>
              <w:t>・予習課題を提示する</w:t>
            </w:r>
          </w:p>
          <w:p w:rsidR="00C3224B" w:rsidRPr="00E40AF8" w:rsidRDefault="00C3224B" w:rsidP="008220A9">
            <w:pPr>
              <w:rPr>
                <w:rFonts w:asciiTheme="majorEastAsia" w:eastAsiaTheme="majorEastAsia" w:hAnsiTheme="majorEastAsia"/>
                <w:b/>
                <w:sz w:val="19"/>
                <w:szCs w:val="19"/>
              </w:rPr>
            </w:pPr>
          </w:p>
        </w:tc>
        <w:tc>
          <w:tcPr>
            <w:tcW w:w="4409" w:type="dxa"/>
          </w:tcPr>
          <w:p w:rsidR="00C44177" w:rsidRDefault="00C44177" w:rsidP="00F61585">
            <w:pPr>
              <w:rPr>
                <w:sz w:val="19"/>
                <w:szCs w:val="19"/>
              </w:rPr>
            </w:pPr>
          </w:p>
          <w:p w:rsidR="005627DE" w:rsidRDefault="009653B0" w:rsidP="00BC5DD1">
            <w:pPr>
              <w:ind w:left="210" w:hangingChars="100" w:hanging="210"/>
              <w:rPr>
                <w:szCs w:val="21"/>
              </w:rPr>
            </w:pPr>
            <w:r w:rsidRPr="00FB2348">
              <w:rPr>
                <w:rFonts w:hint="eastAsia"/>
                <w:szCs w:val="21"/>
              </w:rPr>
              <w:t>・</w:t>
            </w:r>
            <w:r w:rsidR="00BC5DD1">
              <w:rPr>
                <w:rFonts w:hint="eastAsia"/>
                <w:szCs w:val="21"/>
              </w:rPr>
              <w:t>今日の広南の天気を確認し，天気図から高気圧があれば晴れ，低気圧があればくもり，雨になること</w:t>
            </w:r>
            <w:r w:rsidR="00FB54FF">
              <w:rPr>
                <w:rFonts w:hint="eastAsia"/>
                <w:szCs w:val="21"/>
              </w:rPr>
              <w:t>など</w:t>
            </w:r>
            <w:r w:rsidR="00BC5DD1">
              <w:rPr>
                <w:rFonts w:hint="eastAsia"/>
                <w:szCs w:val="21"/>
              </w:rPr>
              <w:t>を確認する。</w:t>
            </w:r>
          </w:p>
          <w:p w:rsidR="00FB2348" w:rsidRPr="00FB2348" w:rsidRDefault="005627DE" w:rsidP="00FB54FF">
            <w:pPr>
              <w:ind w:left="210" w:hangingChars="100" w:hanging="210"/>
              <w:rPr>
                <w:szCs w:val="21"/>
              </w:rPr>
            </w:pPr>
            <w:r>
              <w:rPr>
                <w:rFonts w:hint="eastAsia"/>
                <w:szCs w:val="21"/>
              </w:rPr>
              <w:t>・</w:t>
            </w:r>
            <w:r w:rsidR="00FB54FF">
              <w:rPr>
                <w:rFonts w:hint="eastAsia"/>
                <w:szCs w:val="21"/>
              </w:rPr>
              <w:t>前時の学習の気づきや疑問から，</w:t>
            </w:r>
            <w:r w:rsidR="00FB2348" w:rsidRPr="00FB2348">
              <w:rPr>
                <w:rFonts w:hint="eastAsia"/>
                <w:szCs w:val="21"/>
              </w:rPr>
              <w:t>風向，風力</w:t>
            </w:r>
            <w:r w:rsidR="00FB54FF">
              <w:rPr>
                <w:rFonts w:hint="eastAsia"/>
                <w:szCs w:val="21"/>
              </w:rPr>
              <w:t>の変化</w:t>
            </w:r>
            <w:r w:rsidR="00B63127">
              <w:rPr>
                <w:rFonts w:hint="eastAsia"/>
                <w:szCs w:val="21"/>
              </w:rPr>
              <w:t>が，</w:t>
            </w:r>
            <w:r w:rsidR="00FB54FF">
              <w:rPr>
                <w:rFonts w:hint="eastAsia"/>
                <w:szCs w:val="21"/>
              </w:rPr>
              <w:t>気圧の変化に関係していることに気づかせる。</w:t>
            </w:r>
          </w:p>
          <w:p w:rsidR="00C44177" w:rsidRPr="00FB2348" w:rsidRDefault="00C44177" w:rsidP="00F61585">
            <w:pPr>
              <w:rPr>
                <w:szCs w:val="21"/>
              </w:rPr>
            </w:pPr>
          </w:p>
          <w:p w:rsidR="00C7054C" w:rsidRDefault="00C7054C" w:rsidP="00F61585">
            <w:pPr>
              <w:rPr>
                <w:sz w:val="19"/>
                <w:szCs w:val="19"/>
              </w:rPr>
            </w:pPr>
          </w:p>
          <w:p w:rsidR="0067133D" w:rsidRDefault="0067133D" w:rsidP="00F61585">
            <w:pPr>
              <w:rPr>
                <w:sz w:val="19"/>
                <w:szCs w:val="19"/>
              </w:rPr>
            </w:pPr>
          </w:p>
          <w:p w:rsidR="00FB54FF" w:rsidRPr="006A1A4D" w:rsidRDefault="00FB54FF" w:rsidP="00F61585">
            <w:pPr>
              <w:rPr>
                <w:sz w:val="19"/>
                <w:szCs w:val="19"/>
              </w:rPr>
            </w:pPr>
          </w:p>
          <w:p w:rsidR="008C310B" w:rsidRPr="00830BF6" w:rsidRDefault="00830BF6" w:rsidP="00F61585">
            <w:pPr>
              <w:rPr>
                <w:szCs w:val="21"/>
              </w:rPr>
            </w:pPr>
            <w:r w:rsidRPr="00830BF6">
              <w:rPr>
                <w:rFonts w:hint="eastAsia"/>
                <w:szCs w:val="21"/>
              </w:rPr>
              <w:t>・ワークシートを</w:t>
            </w:r>
            <w:r>
              <w:rPr>
                <w:rFonts w:hint="eastAsia"/>
                <w:szCs w:val="21"/>
              </w:rPr>
              <w:t>配付する。</w:t>
            </w:r>
          </w:p>
          <w:p w:rsidR="000A0441" w:rsidRDefault="001514D4" w:rsidP="00F61585">
            <w:pPr>
              <w:ind w:left="210" w:hangingChars="100" w:hanging="210"/>
              <w:rPr>
                <w:szCs w:val="21"/>
              </w:rPr>
            </w:pPr>
            <w:r>
              <w:rPr>
                <w:rFonts w:hint="eastAsia"/>
                <w:szCs w:val="21"/>
              </w:rPr>
              <w:t>・これまで漠然と使っていた高気圧や低気圧という語句を正しく認識させる。</w:t>
            </w:r>
          </w:p>
          <w:p w:rsidR="000A0441" w:rsidRPr="001514D4" w:rsidRDefault="000A0441" w:rsidP="00F61585">
            <w:pPr>
              <w:ind w:left="210" w:hangingChars="100" w:hanging="210"/>
              <w:rPr>
                <w:szCs w:val="21"/>
              </w:rPr>
            </w:pPr>
          </w:p>
          <w:p w:rsidR="00830BF6" w:rsidRDefault="00D672F5" w:rsidP="00F61585">
            <w:pPr>
              <w:ind w:left="210" w:hangingChars="100" w:hanging="210"/>
              <w:rPr>
                <w:szCs w:val="21"/>
              </w:rPr>
            </w:pPr>
            <w:r w:rsidRPr="00A97684">
              <w:rPr>
                <w:noProof/>
                <w:szCs w:val="21"/>
              </w:rPr>
              <mc:AlternateContent>
                <mc:Choice Requires="wps">
                  <w:drawing>
                    <wp:anchor distT="0" distB="0" distL="114300" distR="114300" simplePos="0" relativeHeight="251758080" behindDoc="0" locked="0" layoutInCell="1" allowOverlap="1" wp14:anchorId="5691CEFB" wp14:editId="32BE4648">
                      <wp:simplePos x="0" y="0"/>
                      <wp:positionH relativeFrom="column">
                        <wp:posOffset>-25400</wp:posOffset>
                      </wp:positionH>
                      <wp:positionV relativeFrom="paragraph">
                        <wp:posOffset>118745</wp:posOffset>
                      </wp:positionV>
                      <wp:extent cx="2740660" cy="675005"/>
                      <wp:effectExtent l="0" t="0" r="21590" b="10795"/>
                      <wp:wrapNone/>
                      <wp:docPr id="6"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0660" cy="67500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2pt;margin-top:9.35pt;width:215.8pt;height:53.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hHwAIAAMMFAAAOAAAAZHJzL2Uyb0RvYy54bWysVM1uEzEQviPxDpbvdDchTWHVTRW1KkKK&#10;2ogW9ex67e4Kr8fYTjbhPeAB4MwZceBxqMRbMPb+NC0VB8TF8nhmvpn5PDOHR5takbWwrgKd09Fe&#10;SonQHIpK3+T07eXpsxeUOM90wRRokdOtcPRo9vTJYWMyMYYSVCEsQRDtssbktPTeZEnieClq5vbA&#10;CI1KCbZmHkV7kxSWNYheq2ScptOkAVsYC1w4h68nrZLOIr6UgvtzKZ3wROUUc/PxtPG8DmcyO2TZ&#10;jWWmrHiXBvuHLGpWaQw6QJ0wz8jKVn9A1RW34ED6PQ51AlJWXMQasJpR+qCai5IZEWtBcpwZaHL/&#10;D5afrZeWVEVOp5RoVuMX3X79cvvp+88fn5NfH7+1N/I8MtUYl6HDhVnaUKszC+DvHFKY3NMEwXU2&#10;G2nrYIuVkk2kfTvQLjaecHwcH0zS6RR/h6NuerCfpvvhXxKW9d7GOv9KQE3CJacWvzWyzdYL51vT&#10;3iQE03BaKRW/VumYKaiqCG9RCL0ljpUla4Zd4TejLprbtQp4J8yVrZHbuiB0hgE0ltxWGev1WyUC&#10;utJvhERCQ10xx9jKd+EY50L7UasqWSHaAFh0GjnGqgePyEEEDMgS8x+wO4D7pfTYLSOdfXAVcRIG&#10;5/RvibXOg0eMDNoPznWlwT4GoLCqLnJr35PUUhNYuoZii+1moZ1DZ/hphTwvmPNLZnHwsAlwmfhz&#10;PKSCJqfQ3SgpwX547D3Y4zyglpIGBzmn7v2KWUGJeq1xUl6OJpMw+VGY7B+MUbC7mutdjV7Vx4Bd&#10;McK1ZXi8Bnuv+qu0UF/hzpmHqKhimmPsnHJve+HYtwsGtxYX83k0w2k3zC/0heEBPLAaOuxyc8Ws&#10;6dra40CcQT/0LHvQ3a1t8NQwX3mQVWz9O147vnFTxMbptlpYRbtytLrbvbPfAAAA//8DAFBLAwQU&#10;AAYACAAAACEAXeN5CN4AAAAJAQAADwAAAGRycy9kb3ducmV2LnhtbEyPwU7DMBBE70j8g7WVuKDW&#10;aVSaKsSpEFKFeoPAgaMbb5Oo8TqynSb9e5YTHHdmNPum2M+2F1f0oXOkYL1KQCDVznTUKPj6PCx3&#10;IELUZHTvCBXcMMC+vL8rdG7cRB94rWIjuIRCrhW0MQ65lKFu0eqwcgMSe2fnrY58+kYarycut71M&#10;k2Qrre6IP7R6wNcW60s1WgXp+P52yOrqvD5Ox8p83+jRN6TUw2J+eQYRcY5/YfjFZ3QomenkRjJB&#10;9AqWG54SWd9lINjfpNkWxImF9CkBWRby/4LyBwAA//8DAFBLAQItABQABgAIAAAAIQC2gziS/gAA&#10;AOEBAAATAAAAAAAAAAAAAAAAAAAAAABbQ29udGVudF9UeXBlc10ueG1sUEsBAi0AFAAGAAgAAAAh&#10;ADj9If/WAAAAlAEAAAsAAAAAAAAAAAAAAAAALwEAAF9yZWxzLy5yZWxzUEsBAi0AFAAGAAgAAAAh&#10;ALxhCEfAAgAAwwUAAA4AAAAAAAAAAAAAAAAALgIAAGRycy9lMm9Eb2MueG1sUEsBAi0AFAAGAAgA&#10;AAAhAF3jeQjeAAAACQEAAA8AAAAAAAAAAAAAAAAAGgUAAGRycy9kb3ducmV2LnhtbFBLBQYAAAAA&#10;BAAEAPMAAAAlBgAAAAA=&#10;" filled="f" strokecolor="black [3213]" strokeweight="2pt">
                      <v:stroke dashstyle="3 1"/>
                      <v:path arrowok="t"/>
                    </v:rect>
                  </w:pict>
                </mc:Fallback>
              </mc:AlternateContent>
            </w:r>
          </w:p>
          <w:p w:rsidR="000A0441" w:rsidRDefault="001514D4" w:rsidP="00F61585">
            <w:pPr>
              <w:ind w:left="210" w:hangingChars="100" w:hanging="210"/>
              <w:rPr>
                <w:szCs w:val="21"/>
              </w:rPr>
            </w:pPr>
            <w:r>
              <w:rPr>
                <w:rFonts w:hint="eastAsia"/>
                <w:szCs w:val="21"/>
              </w:rPr>
              <w:t>・</w:t>
            </w:r>
            <w:r w:rsidR="00D672F5">
              <w:rPr>
                <w:rFonts w:hint="eastAsia"/>
                <w:szCs w:val="21"/>
              </w:rPr>
              <w:t>高気圧では，風が吹き出して，低気圧では，吹き込んでいる。</w:t>
            </w:r>
          </w:p>
          <w:p w:rsidR="00D672F5" w:rsidRPr="00D672F5" w:rsidRDefault="00D672F5" w:rsidP="00F61585">
            <w:pPr>
              <w:ind w:left="210" w:hangingChars="100" w:hanging="210"/>
              <w:rPr>
                <w:szCs w:val="21"/>
              </w:rPr>
            </w:pPr>
            <w:r>
              <w:rPr>
                <w:rFonts w:hint="eastAsia"/>
                <w:szCs w:val="21"/>
              </w:rPr>
              <w:t>・風は渦を巻いて吹いている。</w:t>
            </w:r>
          </w:p>
          <w:p w:rsidR="000A0441" w:rsidRDefault="000A0441" w:rsidP="00F61585">
            <w:pPr>
              <w:ind w:left="210" w:hangingChars="100" w:hanging="210"/>
              <w:rPr>
                <w:szCs w:val="21"/>
              </w:rPr>
            </w:pPr>
          </w:p>
          <w:p w:rsidR="000A0441" w:rsidRDefault="000A0441" w:rsidP="00830BF6">
            <w:pPr>
              <w:rPr>
                <w:szCs w:val="21"/>
              </w:rPr>
            </w:pPr>
          </w:p>
          <w:p w:rsidR="000A0441" w:rsidRDefault="00D672F5" w:rsidP="00F61585">
            <w:pPr>
              <w:ind w:left="210" w:hangingChars="100" w:hanging="210"/>
              <w:rPr>
                <w:szCs w:val="21"/>
              </w:rPr>
            </w:pPr>
            <w:r>
              <w:rPr>
                <w:rFonts w:hint="eastAsia"/>
                <w:szCs w:val="21"/>
              </w:rPr>
              <w:t>・ホワイトボードに記入させる。</w:t>
            </w:r>
          </w:p>
          <w:p w:rsidR="000A0441" w:rsidRDefault="00772588" w:rsidP="00772588">
            <w:pPr>
              <w:ind w:left="191" w:hangingChars="100" w:hanging="191"/>
              <w:rPr>
                <w:szCs w:val="21"/>
              </w:rPr>
            </w:pPr>
            <w:r w:rsidRPr="006A1A4D">
              <w:rPr>
                <w:b/>
                <w:noProof/>
                <w:sz w:val="19"/>
                <w:szCs w:val="19"/>
              </w:rPr>
              <mc:AlternateContent>
                <mc:Choice Requires="wps">
                  <w:drawing>
                    <wp:anchor distT="0" distB="0" distL="114300" distR="114300" simplePos="0" relativeHeight="251763200" behindDoc="0" locked="0" layoutInCell="1" allowOverlap="1" wp14:anchorId="489AFC7E" wp14:editId="7CD53A6C">
                      <wp:simplePos x="0" y="0"/>
                      <wp:positionH relativeFrom="column">
                        <wp:posOffset>-25069</wp:posOffset>
                      </wp:positionH>
                      <wp:positionV relativeFrom="paragraph">
                        <wp:posOffset>129760</wp:posOffset>
                      </wp:positionV>
                      <wp:extent cx="2684145" cy="1701579"/>
                      <wp:effectExtent l="0" t="0" r="20955" b="13335"/>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701579"/>
                              </a:xfrm>
                              <a:prstGeom prst="rect">
                                <a:avLst/>
                              </a:prstGeom>
                              <a:solidFill>
                                <a:srgbClr val="FFFFFF"/>
                              </a:solidFill>
                              <a:ln w="9525">
                                <a:solidFill>
                                  <a:srgbClr val="000000"/>
                                </a:solidFill>
                                <a:miter lim="800000"/>
                                <a:headEnd/>
                                <a:tailEnd/>
                              </a:ln>
                            </wps:spPr>
                            <wps:txbx>
                              <w:txbxContent>
                                <w:p w:rsidR="003E5AE1" w:rsidRDefault="003E5AE1" w:rsidP="008C310B">
                                  <w:pPr>
                                    <w:spacing w:line="200" w:lineRule="atLeas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3E5AE1" w:rsidRPr="00E820AA" w:rsidRDefault="003E5AE1" w:rsidP="008C310B">
                                  <w:pPr>
                                    <w:spacing w:line="200" w:lineRule="atLeast"/>
                                    <w:rPr>
                                      <w:rFonts w:asciiTheme="majorEastAsia" w:eastAsiaTheme="majorEastAsia" w:hAnsiTheme="majorEastAsia"/>
                                      <w:b/>
                                    </w:rPr>
                                  </w:pPr>
                                </w:p>
                                <w:p w:rsidR="003E5AE1" w:rsidRPr="00FB2348" w:rsidRDefault="003E5AE1" w:rsidP="00FB2348">
                                  <w:pPr>
                                    <w:spacing w:line="200" w:lineRule="exact"/>
                                    <w:ind w:left="210" w:hangingChars="100" w:hanging="210"/>
                                    <w:rPr>
                                      <w:szCs w:val="21"/>
                                    </w:rPr>
                                  </w:pPr>
                                  <w:r w:rsidRPr="00FB2348">
                                    <w:rPr>
                                      <w:rFonts w:hint="eastAsia"/>
                                      <w:szCs w:val="21"/>
                                    </w:rPr>
                                    <w:t>・高気圧では，風が時計回りに吹き出し，低気圧に向かっていく。低気圧では，高気圧から吹いた風が低気圧の中心に向けて反時計回りに吹き込む。そのため，高気圧では，中心付近の空気を補充するため，上空から大気が移動してくる下降</w:t>
                                  </w:r>
                                  <w:r>
                                    <w:rPr>
                                      <w:rFonts w:hint="eastAsia"/>
                                      <w:szCs w:val="21"/>
                                    </w:rPr>
                                    <w:t>気流が発生し，低気圧では，中心に集まった大気は上空に移動する上昇</w:t>
                                  </w:r>
                                  <w:r w:rsidRPr="00FB2348">
                                    <w:rPr>
                                      <w:rFonts w:hint="eastAsia"/>
                                      <w:szCs w:val="21"/>
                                    </w:rPr>
                                    <w:t>気流が発生していると考えられる。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48" type="#_x0000_t202" style="position:absolute;left:0;text-align:left;margin-left:-1.95pt;margin-top:10.2pt;width:211.35pt;height:13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MwLgIAAFoEAAAOAAAAZHJzL2Uyb0RvYy54bWysVM1u2zAMvg/YOwi6L7YDp0mMOEWXLsOA&#10;rhvQ7gFkWbaFyaImKbG7px8lp2n2dxnmg0CK1EfyI+nN9dgrchTWSdAlzWYpJUJzqKVuS/rlcf9m&#10;RYnzTNdMgRYlfRKOXm9fv9oMphBz6EDVwhIE0a4YTEk7702RJI53omduBkZoNDZge+ZRtW1SWzYg&#10;eq+SeZpeJQPY2ljgwjm8vZ2MdBvxm0Zw/6lpnPBElRRz8/G08azCmWw3rGgtM53kpzTYP2TRM6kx&#10;6BnqlnlGDlb+BtVLbsFB42cc+gSaRnIRa8BqsvSXah46ZkSsBclx5kyT+3+w/P742RJZl3RNiWY9&#10;tuhRjJ68hZGs8kDPYFyBXg8G/fyI99jmWKozd8C/OqJh1zHdihtrYegEqzG9LLxMLp5OOC6AVMNH&#10;qDEOO3iIQGNj+8AdskEQHdv0dG5NyIXj5fxqlWf5ghKOtmyZZovlOsZgxfNzY51/L6AnQSipxd5H&#10;eHa8cz6kw4pnlxDNgZL1XioVFdtWO2XJkeGc7ON3Qv/JTWkyIFOL+WJi4K8Qafz+BNFLjwOvZF/S&#10;1dmJFYG3d7qO4+iZVJOMKSt9IjJwN7Hox2qMLcsiBYHlCuonpNbCNOC4kCh0YL9TMuBwl9R9OzAr&#10;KFEfNLZnneV52Iao5IvlHBV7aakuLUxzhCqpp2QSd37aoIOxsu0w0jQQGm6wpY2MZL9kdcofBzj2&#10;4LRsYUMu9ej18kvY/gAAAP//AwBQSwMEFAAGAAgAAAAhAF7pyUPfAAAACQEAAA8AAABkcnMvZG93&#10;bnJldi54bWxMj8FOwzAQRO9I/IO1SFxQ67SNihviVAgJBDcoCK5uvE0i4nWw3TT8PcsJjjszmn1T&#10;bifXixFD7DxpWMwzEEi1tx01Gt5e72cKREyGrOk9oYZvjLCtzs9KU1h/ohccd6kRXEKxMBralIZC&#10;yli36Eyc+wGJvYMPziQ+QyNtMCcud71cZtlaOtMRf2jNgHct1p+7o9Og8sfxIz6tnt/r9aHfpKvr&#10;8eEraH15Md3egEg4pb8w/OIzOlTMtPdHslH0GmarDSc1LLMcBPv5QvGUPQtK5SCrUv5fUP0AAAD/&#10;/wMAUEsBAi0AFAAGAAgAAAAhALaDOJL+AAAA4QEAABMAAAAAAAAAAAAAAAAAAAAAAFtDb250ZW50&#10;X1R5cGVzXS54bWxQSwECLQAUAAYACAAAACEAOP0h/9YAAACUAQAACwAAAAAAAAAAAAAAAAAvAQAA&#10;X3JlbHMvLnJlbHNQSwECLQAUAAYACAAAACEAmZ3zMC4CAABaBAAADgAAAAAAAAAAAAAAAAAuAgAA&#10;ZHJzL2Uyb0RvYy54bWxQSwECLQAUAAYACAAAACEAXunJQ98AAAAJAQAADwAAAAAAAAAAAAAAAACI&#10;BAAAZHJzL2Rvd25yZXYueG1sUEsFBgAAAAAEAAQA8wAAAJQFAAAAAA==&#10;">
                      <v:textbox>
                        <w:txbxContent>
                          <w:p w:rsidR="00EC7637" w:rsidRDefault="00EC7637" w:rsidP="008C310B">
                            <w:pPr>
                              <w:spacing w:line="200" w:lineRule="atLeast"/>
                              <w:rPr>
                                <w:rFonts w:asciiTheme="majorEastAsia" w:eastAsiaTheme="majorEastAsia" w:hAnsiTheme="majorEastAsia" w:hint="eastAsia"/>
                                <w:b/>
                              </w:rPr>
                            </w:pPr>
                            <w:r w:rsidRPr="00E820AA">
                              <w:rPr>
                                <w:rFonts w:asciiTheme="majorEastAsia" w:eastAsiaTheme="majorEastAsia" w:hAnsiTheme="majorEastAsia" w:hint="eastAsia"/>
                                <w:b/>
                              </w:rPr>
                              <w:t>生徒のまとめ例</w:t>
                            </w:r>
                          </w:p>
                          <w:p w:rsidR="00772588" w:rsidRPr="00E820AA" w:rsidRDefault="00772588" w:rsidP="008C310B">
                            <w:pPr>
                              <w:spacing w:line="200" w:lineRule="atLeast"/>
                              <w:rPr>
                                <w:rFonts w:asciiTheme="majorEastAsia" w:eastAsiaTheme="majorEastAsia" w:hAnsiTheme="majorEastAsia"/>
                                <w:b/>
                              </w:rPr>
                            </w:pPr>
                          </w:p>
                          <w:p w:rsidR="00EC7637" w:rsidRPr="00FB2348" w:rsidRDefault="00EC7637" w:rsidP="00FB2348">
                            <w:pPr>
                              <w:spacing w:line="200" w:lineRule="exact"/>
                              <w:ind w:left="210" w:hangingChars="100" w:hanging="210"/>
                              <w:rPr>
                                <w:szCs w:val="21"/>
                              </w:rPr>
                            </w:pPr>
                            <w:r w:rsidRPr="00FB2348">
                              <w:rPr>
                                <w:rFonts w:hint="eastAsia"/>
                                <w:szCs w:val="21"/>
                              </w:rPr>
                              <w:t>・高気圧では，風が時計回りに吹き出し，低気圧に向かっていく。低気圧では，高気圧から吹いた風が低気圧の中心に向けて反時計回りに吹き込む。そのため，高気圧では，中心付近の空気を補充するため，上空から大気が移動してくる下降</w:t>
                            </w:r>
                            <w:r>
                              <w:rPr>
                                <w:rFonts w:hint="eastAsia"/>
                                <w:szCs w:val="21"/>
                              </w:rPr>
                              <w:t>気流が発生し，低気圧では，中心に集まった大気は上空に移動する上昇</w:t>
                            </w:r>
                            <w:r w:rsidRPr="00FB2348">
                              <w:rPr>
                                <w:rFonts w:hint="eastAsia"/>
                                <w:szCs w:val="21"/>
                              </w:rPr>
                              <w:t>気流が発生していると考えられる。</w:t>
                            </w:r>
                          </w:p>
                        </w:txbxContent>
                      </v:textbox>
                    </v:shape>
                  </w:pict>
                </mc:Fallback>
              </mc:AlternateContent>
            </w:r>
          </w:p>
          <w:p w:rsidR="000A0441" w:rsidRDefault="000A0441" w:rsidP="00F61585">
            <w:pPr>
              <w:ind w:left="210" w:hangingChars="100" w:hanging="210"/>
              <w:rPr>
                <w:szCs w:val="21"/>
              </w:rPr>
            </w:pPr>
          </w:p>
          <w:p w:rsidR="001514D4" w:rsidRDefault="001514D4" w:rsidP="00F61585">
            <w:pPr>
              <w:ind w:left="210" w:hangingChars="100" w:hanging="210"/>
              <w:rPr>
                <w:szCs w:val="21"/>
              </w:rPr>
            </w:pPr>
          </w:p>
          <w:p w:rsidR="001514D4" w:rsidRDefault="001514D4" w:rsidP="00F61585">
            <w:pPr>
              <w:ind w:left="210" w:hangingChars="100" w:hanging="210"/>
              <w:rPr>
                <w:szCs w:val="21"/>
              </w:rPr>
            </w:pPr>
          </w:p>
          <w:p w:rsidR="00830BF6" w:rsidRDefault="00830BF6" w:rsidP="00F61585">
            <w:pPr>
              <w:ind w:left="210" w:hangingChars="100" w:hanging="210"/>
              <w:rPr>
                <w:szCs w:val="21"/>
              </w:rPr>
            </w:pPr>
          </w:p>
          <w:p w:rsidR="00830BF6" w:rsidRDefault="00830BF6" w:rsidP="00F61585">
            <w:pPr>
              <w:ind w:left="210" w:hangingChars="100" w:hanging="210"/>
              <w:rPr>
                <w:szCs w:val="21"/>
              </w:rPr>
            </w:pPr>
          </w:p>
          <w:p w:rsidR="00830BF6" w:rsidRDefault="00830BF6" w:rsidP="00F61585">
            <w:pPr>
              <w:ind w:left="210" w:hangingChars="100" w:hanging="210"/>
              <w:rPr>
                <w:szCs w:val="21"/>
              </w:rPr>
            </w:pPr>
          </w:p>
          <w:p w:rsidR="001514D4" w:rsidRDefault="001514D4" w:rsidP="00F61585">
            <w:pPr>
              <w:ind w:left="210" w:hangingChars="100" w:hanging="210"/>
              <w:rPr>
                <w:szCs w:val="21"/>
              </w:rPr>
            </w:pPr>
          </w:p>
          <w:p w:rsidR="000A0441" w:rsidRDefault="000A0441" w:rsidP="00830BF6">
            <w:pPr>
              <w:rPr>
                <w:szCs w:val="21"/>
              </w:rPr>
            </w:pPr>
          </w:p>
          <w:p w:rsidR="00D672F5" w:rsidRDefault="00D672F5" w:rsidP="00830BF6">
            <w:pPr>
              <w:ind w:left="210" w:hangingChars="100" w:hanging="210"/>
              <w:rPr>
                <w:szCs w:val="21"/>
              </w:rPr>
            </w:pPr>
          </w:p>
          <w:p w:rsidR="00772588" w:rsidRDefault="00772588" w:rsidP="00830BF6">
            <w:pPr>
              <w:ind w:left="210" w:hangingChars="100" w:hanging="210"/>
              <w:rPr>
                <w:szCs w:val="21"/>
              </w:rPr>
            </w:pPr>
          </w:p>
          <w:p w:rsidR="00772588" w:rsidRDefault="00772588" w:rsidP="00830BF6">
            <w:pPr>
              <w:ind w:left="210" w:hangingChars="100" w:hanging="210"/>
              <w:rPr>
                <w:szCs w:val="21"/>
              </w:rPr>
            </w:pPr>
          </w:p>
          <w:p w:rsidR="00772588" w:rsidRDefault="00772588" w:rsidP="00830BF6">
            <w:pPr>
              <w:ind w:left="210" w:hangingChars="100" w:hanging="210"/>
              <w:rPr>
                <w:szCs w:val="21"/>
              </w:rPr>
            </w:pPr>
            <w:r w:rsidRPr="00A97684">
              <w:rPr>
                <w:noProof/>
                <w:szCs w:val="21"/>
              </w:rPr>
              <mc:AlternateContent>
                <mc:Choice Requires="wps">
                  <w:drawing>
                    <wp:anchor distT="0" distB="0" distL="114300" distR="114300" simplePos="0" relativeHeight="251860480" behindDoc="0" locked="0" layoutInCell="1" allowOverlap="1" wp14:anchorId="32C40832" wp14:editId="257B34D7">
                      <wp:simplePos x="0" y="0"/>
                      <wp:positionH relativeFrom="column">
                        <wp:posOffset>-49834</wp:posOffset>
                      </wp:positionH>
                      <wp:positionV relativeFrom="paragraph">
                        <wp:posOffset>130175</wp:posOffset>
                      </wp:positionV>
                      <wp:extent cx="2747645" cy="499745"/>
                      <wp:effectExtent l="19050" t="19050" r="33655" b="33655"/>
                      <wp:wrapNone/>
                      <wp:docPr id="312" name="正方形/長方形 312"/>
                      <wp:cNvGraphicFramePr/>
                      <a:graphic xmlns:a="http://schemas.openxmlformats.org/drawingml/2006/main">
                        <a:graphicData uri="http://schemas.microsoft.com/office/word/2010/wordprocessingShape">
                          <wps:wsp>
                            <wps:cNvSpPr/>
                            <wps:spPr>
                              <a:xfrm>
                                <a:off x="0" y="0"/>
                                <a:ext cx="2747645" cy="49974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26" style="position:absolute;left:0;text-align:left;margin-left:-3.9pt;margin-top:10.25pt;width:216.35pt;height:39.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BFvAIAAKcFAAAOAAAAZHJzL2Uyb0RvYy54bWysVM1u1DAQviPxDpbvNMmy222jZqtVqyKk&#10;qlS0qGevYzeR/Ift/eM94AHgzBlx4HGoxFswtpPsqlQcEHvwjjMz38x8npmT040UaMWsa7WqcHGQ&#10;Y8QU1XWr7iv87vbixRFGzhNVE6EVq/CWOXw6e/7sZG1KNtKNFjWzCECUK9emwo33pswyRxsmiTvQ&#10;hilQcm0l8XC191ltyRrQpchGeX6YrbWtjdWUOQdfz5MSzyI+54z6N5w75pGoMOTm42njuQhnNjsh&#10;5b0lpmlplwb5hywkaRUEHaDOiSdoads/oGRLrXaa+wOqZaY5bymLNUA1Rf6ompuGGBZrAXKcGWhy&#10;/w+WXq2uLWrrCr8sRhgpIuGRHr5+efj0/eePz9mvj9+ShIIayFobV4LPjbm23c2BGCrfcCvDP9SE&#10;NpHg7UAw23hE4eNoOp4ejicYUdCNj4+nIANMtvM21vlXTEsUhApbeMDIK1ldOp9Me5MQTOmLVgj4&#10;Tkqh0LrCk/woh3em0kBJ9UJEZ6dFWwfDYBdbi50Ji1YEmsJvii6FPStISCjIK1Sb6ouS3wqWQr1l&#10;HEgLFaUAoV13mIRSpnyRVA2pWQo1yeHXB+s9YvVCAWBA5pDkgN0B9JYJpMdOXHT2wZXFbh+c878l&#10;lpwHjxhZKz84y1Zp+xSAgKq6yMm+JylRE1ha6HoLLWV1mjVn6EULb3lJnL8mFoYLngcWhn8DBxca&#10;3kx3EkaNth+e+h7soedBi9EahrXC7v2SWIaReK1gGo6L8ThMd7yMJ9MRXOy+ZrGvUUt5puHpC1hN&#10;hkYx2HvRi9xqeQd7ZR6igoooCrErTL3tL2c+LRHYTJTN59EMJtoQf6luDA3ggdXQq7ebO2JN19Ae&#10;RuFK94NNykd9nWyDp9Lzpde8jU2/47XjG7ZBbJxuc4V1s3+PVrv9OvsNAAD//wMAUEsDBBQABgAI&#10;AAAAIQAWQ/FA3QAAAAgBAAAPAAAAZHJzL2Rvd25yZXYueG1sTI/NTsMwEITvSLyDtUjcWodQKAlx&#10;KoTEMQcK4ufm2Nskqr0O8bYNb485wXE0o5lvqs3snTjiFIdACq6WGQgkE+xAnYLXl6fFHYjImqx2&#10;gVDBN0bY1OdnlS5tONEzHrfciVRCsdQKeuaxlDKaHr2OyzAiJW8XJq85yamTdtKnVO6dzLPsVno9&#10;UFro9YiPPZr99uAVfO6agZt388H7669m7Vs27o2VuryYH+5BMM78F4Zf/IQOdWJqw4FsFE7BYp3I&#10;WUGe3YBI/ipfFSBaBUWRg6wr+f9A/QMAAP//AwBQSwECLQAUAAYACAAAACEAtoM4kv4AAADhAQAA&#10;EwAAAAAAAAAAAAAAAAAAAAAAW0NvbnRlbnRfVHlwZXNdLnhtbFBLAQItABQABgAIAAAAIQA4/SH/&#10;1gAAAJQBAAALAAAAAAAAAAAAAAAAAC8BAABfcmVscy8ucmVsc1BLAQItABQABgAIAAAAIQCkQkBF&#10;vAIAAKcFAAAOAAAAAAAAAAAAAAAAAC4CAABkcnMvZTJvRG9jLnhtbFBLAQItABQABgAIAAAAIQAW&#10;Q/FA3QAAAAgBAAAPAAAAAAAAAAAAAAAAABYFAABkcnMvZG93bnJldi54bWxQSwUGAAAAAAQABADz&#10;AAAAIAYAAAAA&#10;" filled="f" strokecolor="black [3213]" strokeweight="4pt">
                      <v:stroke linestyle="thinThin"/>
                    </v:rect>
                  </w:pict>
                </mc:Fallback>
              </mc:AlternateContent>
            </w:r>
          </w:p>
          <w:p w:rsidR="008220A9" w:rsidRDefault="00044B0D" w:rsidP="00830BF6">
            <w:pPr>
              <w:ind w:left="210" w:hangingChars="100" w:hanging="210"/>
              <w:rPr>
                <w:szCs w:val="21"/>
              </w:rPr>
            </w:pPr>
            <w:r w:rsidRPr="00FB2348">
              <w:rPr>
                <w:rFonts w:hint="eastAsia"/>
                <w:szCs w:val="21"/>
              </w:rPr>
              <w:t>・</w:t>
            </w:r>
            <w:r w:rsidR="00830BF6">
              <w:rPr>
                <w:rFonts w:hint="eastAsia"/>
                <w:szCs w:val="21"/>
              </w:rPr>
              <w:t>問題の</w:t>
            </w:r>
            <w:r w:rsidRPr="00FB2348">
              <w:rPr>
                <w:rFonts w:hint="eastAsia"/>
                <w:szCs w:val="21"/>
              </w:rPr>
              <w:t>解決</w:t>
            </w:r>
            <w:r w:rsidR="00830BF6">
              <w:rPr>
                <w:rFonts w:hint="eastAsia"/>
                <w:szCs w:val="21"/>
              </w:rPr>
              <w:t>に挑戦していくため，これまでの学習で推論した仮説を検証していこう。</w:t>
            </w:r>
          </w:p>
          <w:p w:rsidR="00830BF6" w:rsidRDefault="00830BF6" w:rsidP="00830BF6">
            <w:pPr>
              <w:ind w:left="210" w:hangingChars="100" w:hanging="210"/>
              <w:rPr>
                <w:szCs w:val="21"/>
              </w:rPr>
            </w:pPr>
          </w:p>
          <w:p w:rsidR="00830BF6" w:rsidRPr="006A1A4D" w:rsidRDefault="00830BF6" w:rsidP="00830BF6">
            <w:pPr>
              <w:ind w:left="190" w:hangingChars="100" w:hanging="190"/>
              <w:rPr>
                <w:sz w:val="19"/>
                <w:szCs w:val="19"/>
              </w:rPr>
            </w:pPr>
          </w:p>
          <w:p w:rsidR="00D33C49" w:rsidRPr="00830BF6" w:rsidRDefault="006E134E" w:rsidP="00830BF6">
            <w:pPr>
              <w:rPr>
                <w:szCs w:val="21"/>
              </w:rPr>
            </w:pPr>
            <w:r w:rsidRPr="00830BF6">
              <w:rPr>
                <w:rFonts w:hint="eastAsia"/>
                <w:szCs w:val="21"/>
              </w:rPr>
              <w:t>（予習課題）</w:t>
            </w:r>
          </w:p>
        </w:tc>
        <w:tc>
          <w:tcPr>
            <w:tcW w:w="2133" w:type="dxa"/>
          </w:tcPr>
          <w:p w:rsidR="008C310B" w:rsidRPr="006A1A4D" w:rsidRDefault="008C310B" w:rsidP="00F61585">
            <w:pPr>
              <w:rPr>
                <w:sz w:val="19"/>
                <w:szCs w:val="19"/>
              </w:rPr>
            </w:pPr>
          </w:p>
          <w:p w:rsidR="008C310B" w:rsidRPr="006A1A4D" w:rsidRDefault="008C310B" w:rsidP="00F61585">
            <w:pPr>
              <w:rPr>
                <w:sz w:val="19"/>
                <w:szCs w:val="19"/>
              </w:rPr>
            </w:pPr>
          </w:p>
          <w:p w:rsidR="008C310B" w:rsidRPr="006A1A4D" w:rsidRDefault="008C310B" w:rsidP="00F61585">
            <w:pPr>
              <w:rPr>
                <w:sz w:val="19"/>
                <w:szCs w:val="19"/>
              </w:rPr>
            </w:pPr>
          </w:p>
          <w:p w:rsidR="008C310B" w:rsidRPr="006A1A4D" w:rsidRDefault="008C310B" w:rsidP="00F61585">
            <w:pPr>
              <w:rPr>
                <w:sz w:val="19"/>
                <w:szCs w:val="19"/>
              </w:rPr>
            </w:pPr>
          </w:p>
          <w:p w:rsidR="008C310B" w:rsidRPr="006A1A4D" w:rsidRDefault="008C310B" w:rsidP="00F61585">
            <w:pPr>
              <w:rPr>
                <w:sz w:val="19"/>
                <w:szCs w:val="19"/>
              </w:rPr>
            </w:pPr>
          </w:p>
          <w:p w:rsidR="008C310B" w:rsidRPr="006A1A4D" w:rsidRDefault="008C310B" w:rsidP="00F61585">
            <w:pPr>
              <w:rPr>
                <w:sz w:val="19"/>
                <w:szCs w:val="19"/>
              </w:rPr>
            </w:pPr>
          </w:p>
          <w:p w:rsidR="00B76119" w:rsidRDefault="00B76119" w:rsidP="00F61585">
            <w:pPr>
              <w:rPr>
                <w:sz w:val="19"/>
                <w:szCs w:val="19"/>
              </w:rPr>
            </w:pPr>
          </w:p>
          <w:p w:rsidR="00C7054C" w:rsidRDefault="00C7054C" w:rsidP="00F61585">
            <w:pPr>
              <w:rPr>
                <w:sz w:val="19"/>
                <w:szCs w:val="19"/>
              </w:rPr>
            </w:pPr>
          </w:p>
          <w:p w:rsidR="00C7054C" w:rsidRDefault="00C7054C" w:rsidP="00F61585">
            <w:pPr>
              <w:rPr>
                <w:sz w:val="19"/>
                <w:szCs w:val="19"/>
              </w:rPr>
            </w:pPr>
          </w:p>
          <w:p w:rsidR="00C7054C" w:rsidRDefault="00C7054C" w:rsidP="00F61585">
            <w:pPr>
              <w:rPr>
                <w:sz w:val="19"/>
                <w:szCs w:val="19"/>
              </w:rPr>
            </w:pPr>
          </w:p>
          <w:p w:rsidR="004D43EC" w:rsidRDefault="004D43EC" w:rsidP="00F61585">
            <w:pPr>
              <w:rPr>
                <w:szCs w:val="21"/>
              </w:rPr>
            </w:pPr>
            <w:r w:rsidRPr="00705B5B">
              <w:rPr>
                <w:rFonts w:hint="eastAsia"/>
                <w:noProof/>
              </w:rPr>
              <mc:AlternateContent>
                <mc:Choice Requires="wps">
                  <w:drawing>
                    <wp:anchor distT="0" distB="0" distL="114300" distR="114300" simplePos="0" relativeHeight="251868672" behindDoc="0" locked="0" layoutInCell="1" allowOverlap="1" wp14:anchorId="2E88E728" wp14:editId="5518B26F">
                      <wp:simplePos x="0" y="0"/>
                      <wp:positionH relativeFrom="column">
                        <wp:posOffset>-41827</wp:posOffset>
                      </wp:positionH>
                      <wp:positionV relativeFrom="paragraph">
                        <wp:posOffset>17449</wp:posOffset>
                      </wp:positionV>
                      <wp:extent cx="1359535" cy="4858247"/>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1359535" cy="485824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pt;margin-top:1.35pt;width:107.05pt;height:382.5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EjgQIAACgFAAAOAAAAZHJzL2Uyb0RvYy54bWysVM1uEzEQviPxDpbvdJM06U/UTRW1KkKq&#10;2ogW9ex67WaF12PGTjbhPegDwJkz4sDjUIm3YOzdbEvJCXHxznj+P3+zR8eryrClQl+CzXl/p8eZ&#10;shKK0t7l/N312asDznwQthAGrMr5Wnl+PHn54qh2YzWAOZhCIaMk1o9rl/N5CG6cZV7OVSX8Djhl&#10;yagBKxFIxbusQFFT9spkg15vL6sBC4cglfd0e9oY+STl11rJcKm1V4GZnFNvIZ2Yztt4ZpMjMb5D&#10;4ealbNsQ/9BFJUpLRbtUpyIItsDyr1RVKRE86LAjocpA61KqNANN0+89m+ZqLpxKsxA43nUw+f+X&#10;Vl4sZ8jKgt6OMysqeqKHr18e7r///PE5+/XpWyOxfgSqdn5M/lduhq3mSYxTrzRW8UvzsFUCd92B&#10;q1aBSbrs744OR7sjziTZhgejg8FwP2bNHsMd+vBaQcWikHOk10ugiuW5D43rxiVWs3BWGhPvY2dN&#10;L0kKa6Oig7FvlabhqPogJUq0UicG2VIQIYSUyoa9tovkHcM0Ze0C+9sCTUiAUOutbwxTiW5dYG9b&#10;4J8Vu4hUFWzogqvSAm5LULzvKjf+m+mbmeP4t1Cs6U0RGrJ7J89KwvNc+DATSOymPaCNDZd0aAN1&#10;zqGVOJsDftx2H/2JdGTlrKZtybn/sBCoODNvLNHxsD8cxvVKynC0PyAFn1pun1rsojoBwp8oR90l&#10;MfoHsxE1QnVDiz2NVckkrKTaOZcBN8pJaLaYfg1STafJjVbKiXBur5yMySOqkS/XqxuBriVVID5e&#10;wGazxPgZtxrfGGlhugigy0S8R1xbvGkdE3XbX0fc96d68nr8wU1+AwAA//8DAFBLAwQUAAYACAAA&#10;ACEAhgvT5t0AAAAIAQAADwAAAGRycy9kb3ducmV2LnhtbEyPwWrDMBBE74X+g9hCb4lcQ+zgeh2K&#10;oYX6lqTkrFgby8RaGUuJ3b+vemqPwwwzb8rdYgdxp8n3jhFe1gkI4tbpnjuEr+P7agvCB8VaDY4J&#10;4Zs87KrHh1IV2s28p/shdCKWsC8UgglhLKT0rSGr/NqNxNG7uMmqEOXUST2pOZbbQaZJkkmreo4L&#10;Ro1UG2qvh5tFCHs7fJq52XycdFOfmvpybK8S8flpeXsFEWgJf2H4xY/oUEWms7ux9mJAWGVZTCKk&#10;OYhop0m+AXFGyLN8C7Iq5f8D1Q8AAAD//wMAUEsBAi0AFAAGAAgAAAAhALaDOJL+AAAA4QEAABMA&#10;AAAAAAAAAAAAAAAAAAAAAFtDb250ZW50X1R5cGVzXS54bWxQSwECLQAUAAYACAAAACEAOP0h/9YA&#10;AACUAQAACwAAAAAAAAAAAAAAAAAvAQAAX3JlbHMvLnJlbHNQSwECLQAUAAYACAAAACEABcixI4EC&#10;AAAoBQAADgAAAAAAAAAAAAAAAAAuAgAAZHJzL2Uyb0RvYy54bWxQSwECLQAUAAYACAAAACEAhgvT&#10;5t0AAAAIAQAADwAAAAAAAAAAAAAAAADbBAAAZHJzL2Rvd25yZXYueG1sUEsFBgAAAAAEAAQA8wAA&#10;AOUFAAAAAA==&#10;" filled="f" strokecolor="#f79646 [3209]" strokeweight="2pt"/>
                  </w:pict>
                </mc:Fallback>
              </mc:AlternateContent>
            </w:r>
            <w:r>
              <w:rPr>
                <w:rFonts w:hint="eastAsia"/>
                <w:szCs w:val="21"/>
              </w:rPr>
              <w:t>○科学的な思考</w:t>
            </w:r>
          </w:p>
          <w:p w:rsidR="008C310B" w:rsidRDefault="009653B0" w:rsidP="004D43EC">
            <w:pPr>
              <w:ind w:firstLineChars="100" w:firstLine="210"/>
              <w:rPr>
                <w:szCs w:val="21"/>
              </w:rPr>
            </w:pPr>
            <w:r w:rsidRPr="00FB2348">
              <w:rPr>
                <w:rFonts w:hint="eastAsia"/>
                <w:szCs w:val="21"/>
              </w:rPr>
              <w:t>低気圧や高気圧のしくみを整理・分析し，上空にどのような大気の動きが予想されるかについて自分の考えを表現できる。</w:t>
            </w:r>
          </w:p>
          <w:p w:rsidR="00913483" w:rsidRDefault="00913483" w:rsidP="00F61585">
            <w:pPr>
              <w:rPr>
                <w:szCs w:val="21"/>
              </w:rPr>
            </w:pPr>
          </w:p>
          <w:p w:rsidR="006F7D83" w:rsidRDefault="007262F3" w:rsidP="00F61585">
            <w:pPr>
              <w:rPr>
                <w:szCs w:val="21"/>
              </w:rPr>
            </w:pPr>
            <w:r w:rsidRPr="00FB2348">
              <w:rPr>
                <w:rFonts w:hint="eastAsia"/>
                <w:szCs w:val="21"/>
              </w:rPr>
              <w:t>★</w:t>
            </w:r>
            <w:r>
              <w:rPr>
                <w:rFonts w:hint="eastAsia"/>
                <w:szCs w:val="21"/>
              </w:rPr>
              <w:t>情報収集・判断</w:t>
            </w:r>
          </w:p>
          <w:p w:rsidR="007262F3" w:rsidRPr="00FB2348" w:rsidRDefault="007262F3" w:rsidP="007262F3">
            <w:pPr>
              <w:ind w:firstLineChars="100" w:firstLine="210"/>
              <w:rPr>
                <w:szCs w:val="21"/>
              </w:rPr>
            </w:pPr>
            <w:r>
              <w:rPr>
                <w:rFonts w:hint="eastAsia"/>
                <w:szCs w:val="21"/>
              </w:rPr>
              <w:t>ルーブリック</w:t>
            </w:r>
          </w:p>
          <w:p w:rsidR="006F7D83" w:rsidRDefault="006F7D83" w:rsidP="006F7D83">
            <w:pPr>
              <w:ind w:left="190" w:hangingChars="100" w:hanging="190"/>
              <w:rPr>
                <w:sz w:val="19"/>
                <w:szCs w:val="19"/>
              </w:rPr>
            </w:pPr>
            <w:r>
              <w:rPr>
                <w:rFonts w:hint="eastAsia"/>
                <w:sz w:val="19"/>
                <w:szCs w:val="19"/>
              </w:rPr>
              <w:t>Ｓ　すべての大気の動きから，上昇気流を予測することができる。</w:t>
            </w:r>
          </w:p>
          <w:p w:rsidR="006F7D83" w:rsidRDefault="006F7D83" w:rsidP="006F7D83">
            <w:pPr>
              <w:ind w:left="190" w:hangingChars="100" w:hanging="190"/>
              <w:rPr>
                <w:sz w:val="19"/>
                <w:szCs w:val="19"/>
              </w:rPr>
            </w:pPr>
            <w:r>
              <w:rPr>
                <w:rFonts w:hint="eastAsia"/>
                <w:sz w:val="19"/>
                <w:szCs w:val="19"/>
              </w:rPr>
              <w:t>Ａ　低気圧と高気圧の特徴から低気圧の上空には上昇気流が発生していることを</w:t>
            </w:r>
            <w:r w:rsidR="007262F3">
              <w:rPr>
                <w:rFonts w:hint="eastAsia"/>
                <w:sz w:val="19"/>
                <w:szCs w:val="19"/>
              </w:rPr>
              <w:t>予測</w:t>
            </w:r>
            <w:r>
              <w:rPr>
                <w:rFonts w:hint="eastAsia"/>
                <w:sz w:val="19"/>
                <w:szCs w:val="19"/>
              </w:rPr>
              <w:t>できる</w:t>
            </w:r>
          </w:p>
          <w:p w:rsidR="006F7D83" w:rsidRDefault="006F7D83" w:rsidP="006F7D83">
            <w:pPr>
              <w:ind w:left="190" w:hangingChars="100" w:hanging="190"/>
              <w:rPr>
                <w:sz w:val="19"/>
                <w:szCs w:val="19"/>
              </w:rPr>
            </w:pPr>
            <w:r>
              <w:rPr>
                <w:rFonts w:hint="eastAsia"/>
                <w:sz w:val="19"/>
                <w:szCs w:val="19"/>
              </w:rPr>
              <w:t>Ｂ　低気圧の上空には上昇気流が生じることを</w:t>
            </w:r>
            <w:r w:rsidR="007262F3">
              <w:rPr>
                <w:rFonts w:hint="eastAsia"/>
                <w:sz w:val="19"/>
                <w:szCs w:val="19"/>
              </w:rPr>
              <w:t>予測</w:t>
            </w:r>
            <w:r>
              <w:rPr>
                <w:rFonts w:hint="eastAsia"/>
                <w:sz w:val="19"/>
                <w:szCs w:val="19"/>
              </w:rPr>
              <w:t>できる。</w:t>
            </w:r>
          </w:p>
          <w:p w:rsidR="00D672F5" w:rsidRDefault="006F7D83" w:rsidP="006F7D83">
            <w:pPr>
              <w:ind w:left="190" w:hangingChars="100" w:hanging="190"/>
              <w:rPr>
                <w:sz w:val="19"/>
                <w:szCs w:val="19"/>
              </w:rPr>
            </w:pPr>
            <w:r>
              <w:rPr>
                <w:rFonts w:hint="eastAsia"/>
                <w:sz w:val="19"/>
                <w:szCs w:val="19"/>
              </w:rPr>
              <w:t>Ｃ　低気圧</w:t>
            </w:r>
            <w:r w:rsidR="007262F3">
              <w:rPr>
                <w:rFonts w:hint="eastAsia"/>
                <w:sz w:val="19"/>
                <w:szCs w:val="19"/>
              </w:rPr>
              <w:t>の上空に上昇気流が生じることを予測</w:t>
            </w:r>
            <w:r>
              <w:rPr>
                <w:rFonts w:hint="eastAsia"/>
                <w:sz w:val="19"/>
                <w:szCs w:val="19"/>
              </w:rPr>
              <w:t>できない</w:t>
            </w:r>
          </w:p>
          <w:p w:rsidR="006F7D83" w:rsidRPr="006F7D83" w:rsidRDefault="006F7D83" w:rsidP="00F61585">
            <w:pPr>
              <w:ind w:left="190" w:hangingChars="100" w:hanging="190"/>
              <w:rPr>
                <w:sz w:val="19"/>
                <w:szCs w:val="19"/>
              </w:rPr>
            </w:pPr>
          </w:p>
          <w:p w:rsidR="008C310B" w:rsidRPr="006A1A4D" w:rsidRDefault="008C310B" w:rsidP="00913483">
            <w:pPr>
              <w:ind w:left="190" w:hangingChars="100" w:hanging="190"/>
              <w:rPr>
                <w:sz w:val="19"/>
                <w:szCs w:val="19"/>
              </w:rPr>
            </w:pPr>
          </w:p>
        </w:tc>
      </w:tr>
    </w:tbl>
    <w:p w:rsidR="00236D7E" w:rsidRPr="005F0D7D" w:rsidRDefault="00236D7E" w:rsidP="00D062A9">
      <w:pPr>
        <w:widowControl/>
        <w:jc w:val="left"/>
      </w:pPr>
    </w:p>
    <w:sectPr w:rsidR="00236D7E" w:rsidRPr="005F0D7D" w:rsidSect="00F708AD">
      <w:footerReference w:type="even" r:id="rId9"/>
      <w:pgSz w:w="11906" w:h="16838" w:code="9"/>
      <w:pgMar w:top="1134" w:right="1134" w:bottom="1134" w:left="1134" w:header="851" w:footer="992" w:gutter="0"/>
      <w:pgNumType w:start="1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E1" w:rsidRDefault="003E5AE1" w:rsidP="0059581B">
      <w:r>
        <w:separator/>
      </w:r>
    </w:p>
  </w:endnote>
  <w:endnote w:type="continuationSeparator" w:id="0">
    <w:p w:rsidR="003E5AE1" w:rsidRDefault="003E5AE1"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64019"/>
      <w:docPartObj>
        <w:docPartGallery w:val="Page Numbers (Bottom of Page)"/>
        <w:docPartUnique/>
      </w:docPartObj>
    </w:sdtPr>
    <w:sdtContent>
      <w:p w:rsidR="003E5AE1" w:rsidRDefault="003E5AE1">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E1" w:rsidRDefault="003E5AE1" w:rsidP="0059581B">
      <w:r>
        <w:separator/>
      </w:r>
    </w:p>
  </w:footnote>
  <w:footnote w:type="continuationSeparator" w:id="0">
    <w:p w:rsidR="003E5AE1" w:rsidRDefault="003E5AE1"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4CDD"/>
    <w:rsid w:val="0000522E"/>
    <w:rsid w:val="0000546B"/>
    <w:rsid w:val="00007D64"/>
    <w:rsid w:val="00010860"/>
    <w:rsid w:val="00013CA8"/>
    <w:rsid w:val="00021A44"/>
    <w:rsid w:val="000246F9"/>
    <w:rsid w:val="0002537C"/>
    <w:rsid w:val="0002630C"/>
    <w:rsid w:val="0003760F"/>
    <w:rsid w:val="000409C1"/>
    <w:rsid w:val="00042E3B"/>
    <w:rsid w:val="00044B0D"/>
    <w:rsid w:val="000506D7"/>
    <w:rsid w:val="000570E6"/>
    <w:rsid w:val="00057B07"/>
    <w:rsid w:val="000606BE"/>
    <w:rsid w:val="00062A2D"/>
    <w:rsid w:val="0007728E"/>
    <w:rsid w:val="000807D1"/>
    <w:rsid w:val="0008350F"/>
    <w:rsid w:val="000A0441"/>
    <w:rsid w:val="000A0D99"/>
    <w:rsid w:val="000A593F"/>
    <w:rsid w:val="000A6DEE"/>
    <w:rsid w:val="000A6FCD"/>
    <w:rsid w:val="000B187B"/>
    <w:rsid w:val="000C44D0"/>
    <w:rsid w:val="000C6CD4"/>
    <w:rsid w:val="000E1A9F"/>
    <w:rsid w:val="000E59C9"/>
    <w:rsid w:val="000F10DC"/>
    <w:rsid w:val="000F20A6"/>
    <w:rsid w:val="000F3138"/>
    <w:rsid w:val="0010490F"/>
    <w:rsid w:val="001049EB"/>
    <w:rsid w:val="0010738D"/>
    <w:rsid w:val="00113808"/>
    <w:rsid w:val="0012110B"/>
    <w:rsid w:val="00131AE3"/>
    <w:rsid w:val="0013209A"/>
    <w:rsid w:val="0013440C"/>
    <w:rsid w:val="00137E6A"/>
    <w:rsid w:val="001502CC"/>
    <w:rsid w:val="00150481"/>
    <w:rsid w:val="001514D4"/>
    <w:rsid w:val="00151C5D"/>
    <w:rsid w:val="001544C4"/>
    <w:rsid w:val="00155B68"/>
    <w:rsid w:val="001609D9"/>
    <w:rsid w:val="00163288"/>
    <w:rsid w:val="0016444A"/>
    <w:rsid w:val="00165DCE"/>
    <w:rsid w:val="00170604"/>
    <w:rsid w:val="001737BB"/>
    <w:rsid w:val="001742B5"/>
    <w:rsid w:val="00177EE2"/>
    <w:rsid w:val="00183830"/>
    <w:rsid w:val="00184963"/>
    <w:rsid w:val="00185086"/>
    <w:rsid w:val="00187666"/>
    <w:rsid w:val="0019237E"/>
    <w:rsid w:val="00196C94"/>
    <w:rsid w:val="00197B48"/>
    <w:rsid w:val="001A1864"/>
    <w:rsid w:val="001A3843"/>
    <w:rsid w:val="001B35D4"/>
    <w:rsid w:val="001B5676"/>
    <w:rsid w:val="001C0D12"/>
    <w:rsid w:val="001C33F1"/>
    <w:rsid w:val="001C3A06"/>
    <w:rsid w:val="001C4943"/>
    <w:rsid w:val="001D0906"/>
    <w:rsid w:val="001D3F24"/>
    <w:rsid w:val="001D53F7"/>
    <w:rsid w:val="001E01E9"/>
    <w:rsid w:val="001E0F9C"/>
    <w:rsid w:val="001F21CB"/>
    <w:rsid w:val="001F5DBE"/>
    <w:rsid w:val="001F65B2"/>
    <w:rsid w:val="001F6FE3"/>
    <w:rsid w:val="001F71E0"/>
    <w:rsid w:val="00200C3D"/>
    <w:rsid w:val="00201A8F"/>
    <w:rsid w:val="00210941"/>
    <w:rsid w:val="00210CAC"/>
    <w:rsid w:val="00214692"/>
    <w:rsid w:val="00217B11"/>
    <w:rsid w:val="00225B6A"/>
    <w:rsid w:val="0022699F"/>
    <w:rsid w:val="00232FA9"/>
    <w:rsid w:val="00236D7E"/>
    <w:rsid w:val="00237385"/>
    <w:rsid w:val="002449AF"/>
    <w:rsid w:val="00246585"/>
    <w:rsid w:val="00247DF3"/>
    <w:rsid w:val="00262975"/>
    <w:rsid w:val="00264135"/>
    <w:rsid w:val="00265425"/>
    <w:rsid w:val="002722F0"/>
    <w:rsid w:val="0027578E"/>
    <w:rsid w:val="00280A53"/>
    <w:rsid w:val="002842D3"/>
    <w:rsid w:val="00294D4B"/>
    <w:rsid w:val="00296427"/>
    <w:rsid w:val="00296FA0"/>
    <w:rsid w:val="002A1FC6"/>
    <w:rsid w:val="002A2168"/>
    <w:rsid w:val="002A327B"/>
    <w:rsid w:val="002A3A5F"/>
    <w:rsid w:val="002A5E1C"/>
    <w:rsid w:val="002A65C6"/>
    <w:rsid w:val="002B6CE9"/>
    <w:rsid w:val="002C089D"/>
    <w:rsid w:val="002C2A2F"/>
    <w:rsid w:val="002C2B83"/>
    <w:rsid w:val="002C7203"/>
    <w:rsid w:val="002C7BC1"/>
    <w:rsid w:val="002D1EC9"/>
    <w:rsid w:val="002D481A"/>
    <w:rsid w:val="002D4EED"/>
    <w:rsid w:val="002D4F01"/>
    <w:rsid w:val="002E1332"/>
    <w:rsid w:val="002E58B9"/>
    <w:rsid w:val="002E6118"/>
    <w:rsid w:val="002E6D29"/>
    <w:rsid w:val="002F09DB"/>
    <w:rsid w:val="002F160D"/>
    <w:rsid w:val="0031237D"/>
    <w:rsid w:val="00316823"/>
    <w:rsid w:val="0031766C"/>
    <w:rsid w:val="00320B4B"/>
    <w:rsid w:val="00320EDE"/>
    <w:rsid w:val="003234E3"/>
    <w:rsid w:val="003272C2"/>
    <w:rsid w:val="003303B2"/>
    <w:rsid w:val="00331921"/>
    <w:rsid w:val="00331E7D"/>
    <w:rsid w:val="00332A5F"/>
    <w:rsid w:val="00341013"/>
    <w:rsid w:val="00341C1D"/>
    <w:rsid w:val="003424D3"/>
    <w:rsid w:val="003472FE"/>
    <w:rsid w:val="00347BD1"/>
    <w:rsid w:val="0036052E"/>
    <w:rsid w:val="00361ABB"/>
    <w:rsid w:val="00361FF9"/>
    <w:rsid w:val="00363CAB"/>
    <w:rsid w:val="003652A6"/>
    <w:rsid w:val="00373AEB"/>
    <w:rsid w:val="00374670"/>
    <w:rsid w:val="00376979"/>
    <w:rsid w:val="003772C4"/>
    <w:rsid w:val="003819A4"/>
    <w:rsid w:val="00381BFE"/>
    <w:rsid w:val="00382B7C"/>
    <w:rsid w:val="003944E1"/>
    <w:rsid w:val="003A271E"/>
    <w:rsid w:val="003A3A94"/>
    <w:rsid w:val="003A4D48"/>
    <w:rsid w:val="003A76E6"/>
    <w:rsid w:val="003A7EEA"/>
    <w:rsid w:val="003B4ADF"/>
    <w:rsid w:val="003B56CE"/>
    <w:rsid w:val="003B61AE"/>
    <w:rsid w:val="003C4451"/>
    <w:rsid w:val="003D2D02"/>
    <w:rsid w:val="003D2FF3"/>
    <w:rsid w:val="003D47DF"/>
    <w:rsid w:val="003D6033"/>
    <w:rsid w:val="003E1852"/>
    <w:rsid w:val="003E23E7"/>
    <w:rsid w:val="003E2A77"/>
    <w:rsid w:val="003E3DA3"/>
    <w:rsid w:val="003E5AE1"/>
    <w:rsid w:val="003E7877"/>
    <w:rsid w:val="003F004A"/>
    <w:rsid w:val="003F48C6"/>
    <w:rsid w:val="004018F7"/>
    <w:rsid w:val="004020A7"/>
    <w:rsid w:val="00410243"/>
    <w:rsid w:val="00412104"/>
    <w:rsid w:val="0041404C"/>
    <w:rsid w:val="00415A6B"/>
    <w:rsid w:val="00421245"/>
    <w:rsid w:val="00422767"/>
    <w:rsid w:val="004235EA"/>
    <w:rsid w:val="00426A0C"/>
    <w:rsid w:val="00430262"/>
    <w:rsid w:val="004353F4"/>
    <w:rsid w:val="004361BC"/>
    <w:rsid w:val="00443AC6"/>
    <w:rsid w:val="00444768"/>
    <w:rsid w:val="00447EC5"/>
    <w:rsid w:val="004538A2"/>
    <w:rsid w:val="00456AB9"/>
    <w:rsid w:val="00462A6B"/>
    <w:rsid w:val="00462F14"/>
    <w:rsid w:val="00463C40"/>
    <w:rsid w:val="0046506B"/>
    <w:rsid w:val="0046573A"/>
    <w:rsid w:val="00465E3E"/>
    <w:rsid w:val="00467C90"/>
    <w:rsid w:val="004766DC"/>
    <w:rsid w:val="00483BED"/>
    <w:rsid w:val="00487484"/>
    <w:rsid w:val="00492E11"/>
    <w:rsid w:val="00495258"/>
    <w:rsid w:val="00495991"/>
    <w:rsid w:val="004A163C"/>
    <w:rsid w:val="004A1770"/>
    <w:rsid w:val="004A25CC"/>
    <w:rsid w:val="004A4756"/>
    <w:rsid w:val="004B4894"/>
    <w:rsid w:val="004B59DB"/>
    <w:rsid w:val="004C35F3"/>
    <w:rsid w:val="004D0EDF"/>
    <w:rsid w:val="004D119A"/>
    <w:rsid w:val="004D1FF0"/>
    <w:rsid w:val="004D2F3A"/>
    <w:rsid w:val="004D30AB"/>
    <w:rsid w:val="004D3D72"/>
    <w:rsid w:val="004D43EC"/>
    <w:rsid w:val="004D771E"/>
    <w:rsid w:val="004E28A5"/>
    <w:rsid w:val="004E3348"/>
    <w:rsid w:val="004E33B2"/>
    <w:rsid w:val="004E5AD3"/>
    <w:rsid w:val="004F2B58"/>
    <w:rsid w:val="004F395E"/>
    <w:rsid w:val="004F56DE"/>
    <w:rsid w:val="004F729E"/>
    <w:rsid w:val="00500645"/>
    <w:rsid w:val="00502D6C"/>
    <w:rsid w:val="00506AF2"/>
    <w:rsid w:val="00507D38"/>
    <w:rsid w:val="00510703"/>
    <w:rsid w:val="005125B3"/>
    <w:rsid w:val="00513D92"/>
    <w:rsid w:val="00513D97"/>
    <w:rsid w:val="00515169"/>
    <w:rsid w:val="00521B4F"/>
    <w:rsid w:val="00521C3E"/>
    <w:rsid w:val="0052339E"/>
    <w:rsid w:val="00525EE1"/>
    <w:rsid w:val="005300D9"/>
    <w:rsid w:val="0053159C"/>
    <w:rsid w:val="005433B5"/>
    <w:rsid w:val="00544F74"/>
    <w:rsid w:val="005452CC"/>
    <w:rsid w:val="005464FE"/>
    <w:rsid w:val="005467AF"/>
    <w:rsid w:val="005470CD"/>
    <w:rsid w:val="00561187"/>
    <w:rsid w:val="00561C66"/>
    <w:rsid w:val="005627DE"/>
    <w:rsid w:val="00563B24"/>
    <w:rsid w:val="00571546"/>
    <w:rsid w:val="005758EA"/>
    <w:rsid w:val="00575D20"/>
    <w:rsid w:val="00575DF6"/>
    <w:rsid w:val="00581B6B"/>
    <w:rsid w:val="00584E99"/>
    <w:rsid w:val="005910EE"/>
    <w:rsid w:val="00592030"/>
    <w:rsid w:val="00592EC6"/>
    <w:rsid w:val="0059581B"/>
    <w:rsid w:val="005A0264"/>
    <w:rsid w:val="005A5AA5"/>
    <w:rsid w:val="005B7BCA"/>
    <w:rsid w:val="005B7E11"/>
    <w:rsid w:val="005C104D"/>
    <w:rsid w:val="005C70E8"/>
    <w:rsid w:val="005D2226"/>
    <w:rsid w:val="005D62EF"/>
    <w:rsid w:val="005D6458"/>
    <w:rsid w:val="005E11DE"/>
    <w:rsid w:val="005E1F29"/>
    <w:rsid w:val="005E348C"/>
    <w:rsid w:val="005E7E98"/>
    <w:rsid w:val="005F0D7D"/>
    <w:rsid w:val="005F727E"/>
    <w:rsid w:val="005F7612"/>
    <w:rsid w:val="006039F7"/>
    <w:rsid w:val="00613C5F"/>
    <w:rsid w:val="006141EC"/>
    <w:rsid w:val="00617D6F"/>
    <w:rsid w:val="0063279A"/>
    <w:rsid w:val="006349DD"/>
    <w:rsid w:val="00640107"/>
    <w:rsid w:val="00640417"/>
    <w:rsid w:val="00644616"/>
    <w:rsid w:val="0064559C"/>
    <w:rsid w:val="00645CB8"/>
    <w:rsid w:val="00650EAA"/>
    <w:rsid w:val="00655B6D"/>
    <w:rsid w:val="00655B8E"/>
    <w:rsid w:val="0066096C"/>
    <w:rsid w:val="00660AAB"/>
    <w:rsid w:val="00660F71"/>
    <w:rsid w:val="00666B3D"/>
    <w:rsid w:val="00670345"/>
    <w:rsid w:val="0067133D"/>
    <w:rsid w:val="006726A6"/>
    <w:rsid w:val="00673623"/>
    <w:rsid w:val="006770F4"/>
    <w:rsid w:val="00693C9C"/>
    <w:rsid w:val="00694F4A"/>
    <w:rsid w:val="00695735"/>
    <w:rsid w:val="00695CF3"/>
    <w:rsid w:val="00697C2B"/>
    <w:rsid w:val="006A1A4D"/>
    <w:rsid w:val="006A5196"/>
    <w:rsid w:val="006A5281"/>
    <w:rsid w:val="006B0CB3"/>
    <w:rsid w:val="006B2104"/>
    <w:rsid w:val="006B4107"/>
    <w:rsid w:val="006B7BA7"/>
    <w:rsid w:val="006C073A"/>
    <w:rsid w:val="006C3115"/>
    <w:rsid w:val="006C4BC4"/>
    <w:rsid w:val="006C5099"/>
    <w:rsid w:val="006D177B"/>
    <w:rsid w:val="006D36C2"/>
    <w:rsid w:val="006D3782"/>
    <w:rsid w:val="006D5E13"/>
    <w:rsid w:val="006E0615"/>
    <w:rsid w:val="006E134E"/>
    <w:rsid w:val="006E3644"/>
    <w:rsid w:val="006E4ABB"/>
    <w:rsid w:val="006F0BD7"/>
    <w:rsid w:val="006F341D"/>
    <w:rsid w:val="006F4160"/>
    <w:rsid w:val="006F4236"/>
    <w:rsid w:val="006F6716"/>
    <w:rsid w:val="006F7D83"/>
    <w:rsid w:val="00700577"/>
    <w:rsid w:val="00701A9F"/>
    <w:rsid w:val="0070276C"/>
    <w:rsid w:val="007103BF"/>
    <w:rsid w:val="00711987"/>
    <w:rsid w:val="00725E60"/>
    <w:rsid w:val="007262F3"/>
    <w:rsid w:val="00727CE7"/>
    <w:rsid w:val="0073300F"/>
    <w:rsid w:val="00733CD7"/>
    <w:rsid w:val="0073451C"/>
    <w:rsid w:val="007357A9"/>
    <w:rsid w:val="007357C5"/>
    <w:rsid w:val="00737011"/>
    <w:rsid w:val="00741584"/>
    <w:rsid w:val="0074418D"/>
    <w:rsid w:val="00744DDF"/>
    <w:rsid w:val="007456AB"/>
    <w:rsid w:val="00763741"/>
    <w:rsid w:val="00772588"/>
    <w:rsid w:val="0077697C"/>
    <w:rsid w:val="00776F6D"/>
    <w:rsid w:val="007773A8"/>
    <w:rsid w:val="00777F0C"/>
    <w:rsid w:val="00783962"/>
    <w:rsid w:val="00791970"/>
    <w:rsid w:val="0079235C"/>
    <w:rsid w:val="00792828"/>
    <w:rsid w:val="00795913"/>
    <w:rsid w:val="007A16E4"/>
    <w:rsid w:val="007A2181"/>
    <w:rsid w:val="007A4ED0"/>
    <w:rsid w:val="007A795A"/>
    <w:rsid w:val="007B0415"/>
    <w:rsid w:val="007B1239"/>
    <w:rsid w:val="007B65F2"/>
    <w:rsid w:val="007B6E70"/>
    <w:rsid w:val="007C008F"/>
    <w:rsid w:val="007C15C9"/>
    <w:rsid w:val="007C1A38"/>
    <w:rsid w:val="007C6EE8"/>
    <w:rsid w:val="007D1201"/>
    <w:rsid w:val="007D1DB7"/>
    <w:rsid w:val="007D2FC9"/>
    <w:rsid w:val="007D6367"/>
    <w:rsid w:val="007D6AD2"/>
    <w:rsid w:val="007D7AB1"/>
    <w:rsid w:val="007D7D45"/>
    <w:rsid w:val="007D7DD1"/>
    <w:rsid w:val="007E04AD"/>
    <w:rsid w:val="007E1583"/>
    <w:rsid w:val="007E20DC"/>
    <w:rsid w:val="007F6BE0"/>
    <w:rsid w:val="008040A1"/>
    <w:rsid w:val="00805167"/>
    <w:rsid w:val="00815BE5"/>
    <w:rsid w:val="008220A9"/>
    <w:rsid w:val="0082397D"/>
    <w:rsid w:val="00825F7A"/>
    <w:rsid w:val="008260CC"/>
    <w:rsid w:val="008264F7"/>
    <w:rsid w:val="00830BF6"/>
    <w:rsid w:val="0083283E"/>
    <w:rsid w:val="00833C6E"/>
    <w:rsid w:val="00834B46"/>
    <w:rsid w:val="00836113"/>
    <w:rsid w:val="008421CA"/>
    <w:rsid w:val="00846AA8"/>
    <w:rsid w:val="008535A7"/>
    <w:rsid w:val="00853E60"/>
    <w:rsid w:val="008549BB"/>
    <w:rsid w:val="0085758C"/>
    <w:rsid w:val="008605FE"/>
    <w:rsid w:val="0086136F"/>
    <w:rsid w:val="00863D1C"/>
    <w:rsid w:val="00865BBA"/>
    <w:rsid w:val="00867D56"/>
    <w:rsid w:val="00871F3B"/>
    <w:rsid w:val="00880A08"/>
    <w:rsid w:val="008904DA"/>
    <w:rsid w:val="00892AC7"/>
    <w:rsid w:val="00892AD0"/>
    <w:rsid w:val="00894898"/>
    <w:rsid w:val="00895CC4"/>
    <w:rsid w:val="008B53AC"/>
    <w:rsid w:val="008B77D4"/>
    <w:rsid w:val="008C011F"/>
    <w:rsid w:val="008C06B5"/>
    <w:rsid w:val="008C0A28"/>
    <w:rsid w:val="008C198A"/>
    <w:rsid w:val="008C2CC3"/>
    <w:rsid w:val="008C310B"/>
    <w:rsid w:val="008C3425"/>
    <w:rsid w:val="008C70D3"/>
    <w:rsid w:val="008D3C09"/>
    <w:rsid w:val="008D68EC"/>
    <w:rsid w:val="008D7190"/>
    <w:rsid w:val="008D7BF3"/>
    <w:rsid w:val="008E004C"/>
    <w:rsid w:val="008E1945"/>
    <w:rsid w:val="008E3420"/>
    <w:rsid w:val="008E593B"/>
    <w:rsid w:val="008F0467"/>
    <w:rsid w:val="008F0C6E"/>
    <w:rsid w:val="008F2A11"/>
    <w:rsid w:val="008F493E"/>
    <w:rsid w:val="008F4F1A"/>
    <w:rsid w:val="008F7DE1"/>
    <w:rsid w:val="00905C75"/>
    <w:rsid w:val="00907FC0"/>
    <w:rsid w:val="00912BC6"/>
    <w:rsid w:val="00913483"/>
    <w:rsid w:val="009155F7"/>
    <w:rsid w:val="00916512"/>
    <w:rsid w:val="00916561"/>
    <w:rsid w:val="009165C8"/>
    <w:rsid w:val="00921426"/>
    <w:rsid w:val="009231DB"/>
    <w:rsid w:val="00923C93"/>
    <w:rsid w:val="00932354"/>
    <w:rsid w:val="00934363"/>
    <w:rsid w:val="00941166"/>
    <w:rsid w:val="00943AE5"/>
    <w:rsid w:val="00945959"/>
    <w:rsid w:val="00947505"/>
    <w:rsid w:val="00953D1A"/>
    <w:rsid w:val="009560E7"/>
    <w:rsid w:val="009605A7"/>
    <w:rsid w:val="00961BC3"/>
    <w:rsid w:val="00964450"/>
    <w:rsid w:val="009653B0"/>
    <w:rsid w:val="00970085"/>
    <w:rsid w:val="009737E4"/>
    <w:rsid w:val="00980E32"/>
    <w:rsid w:val="00981EC1"/>
    <w:rsid w:val="00985B68"/>
    <w:rsid w:val="00986322"/>
    <w:rsid w:val="009869FF"/>
    <w:rsid w:val="009872D7"/>
    <w:rsid w:val="00992634"/>
    <w:rsid w:val="00992D14"/>
    <w:rsid w:val="009A2A5F"/>
    <w:rsid w:val="009A2B1F"/>
    <w:rsid w:val="009A2FAC"/>
    <w:rsid w:val="009A4007"/>
    <w:rsid w:val="009A7982"/>
    <w:rsid w:val="009C2246"/>
    <w:rsid w:val="009C3020"/>
    <w:rsid w:val="009C7E80"/>
    <w:rsid w:val="009D23EB"/>
    <w:rsid w:val="009D316F"/>
    <w:rsid w:val="009D360F"/>
    <w:rsid w:val="009D3AEC"/>
    <w:rsid w:val="009D5224"/>
    <w:rsid w:val="009E33DC"/>
    <w:rsid w:val="009F07BA"/>
    <w:rsid w:val="009F0F91"/>
    <w:rsid w:val="009F152F"/>
    <w:rsid w:val="009F23ED"/>
    <w:rsid w:val="009F31BB"/>
    <w:rsid w:val="009F6DFB"/>
    <w:rsid w:val="009F7EC1"/>
    <w:rsid w:val="00A00262"/>
    <w:rsid w:val="00A04EF4"/>
    <w:rsid w:val="00A0512C"/>
    <w:rsid w:val="00A0665B"/>
    <w:rsid w:val="00A12E17"/>
    <w:rsid w:val="00A14907"/>
    <w:rsid w:val="00A20439"/>
    <w:rsid w:val="00A2311A"/>
    <w:rsid w:val="00A24F4F"/>
    <w:rsid w:val="00A25E80"/>
    <w:rsid w:val="00A26306"/>
    <w:rsid w:val="00A27AF4"/>
    <w:rsid w:val="00A312BF"/>
    <w:rsid w:val="00A338FC"/>
    <w:rsid w:val="00A33923"/>
    <w:rsid w:val="00A50014"/>
    <w:rsid w:val="00A623B2"/>
    <w:rsid w:val="00A62EDC"/>
    <w:rsid w:val="00A635CD"/>
    <w:rsid w:val="00A63ACB"/>
    <w:rsid w:val="00A71CF5"/>
    <w:rsid w:val="00A73A25"/>
    <w:rsid w:val="00A750D3"/>
    <w:rsid w:val="00A80583"/>
    <w:rsid w:val="00A91AF8"/>
    <w:rsid w:val="00A933BC"/>
    <w:rsid w:val="00A97684"/>
    <w:rsid w:val="00A97FBF"/>
    <w:rsid w:val="00AA00E2"/>
    <w:rsid w:val="00AA0266"/>
    <w:rsid w:val="00AA4F64"/>
    <w:rsid w:val="00AA5EA6"/>
    <w:rsid w:val="00AA602A"/>
    <w:rsid w:val="00AA6894"/>
    <w:rsid w:val="00AA6C78"/>
    <w:rsid w:val="00AB3E3A"/>
    <w:rsid w:val="00AB5A0B"/>
    <w:rsid w:val="00AB62E6"/>
    <w:rsid w:val="00AC1053"/>
    <w:rsid w:val="00AC3DCB"/>
    <w:rsid w:val="00AC4BB3"/>
    <w:rsid w:val="00AC4DB4"/>
    <w:rsid w:val="00AC5661"/>
    <w:rsid w:val="00AC6532"/>
    <w:rsid w:val="00AD07B6"/>
    <w:rsid w:val="00AD10A3"/>
    <w:rsid w:val="00AE0F3A"/>
    <w:rsid w:val="00AE276B"/>
    <w:rsid w:val="00AE2D61"/>
    <w:rsid w:val="00AE3000"/>
    <w:rsid w:val="00AE4598"/>
    <w:rsid w:val="00AE5DD0"/>
    <w:rsid w:val="00AE7624"/>
    <w:rsid w:val="00AF1E3C"/>
    <w:rsid w:val="00AF593B"/>
    <w:rsid w:val="00AF65D5"/>
    <w:rsid w:val="00B01322"/>
    <w:rsid w:val="00B11F5D"/>
    <w:rsid w:val="00B132D6"/>
    <w:rsid w:val="00B228A5"/>
    <w:rsid w:val="00B25363"/>
    <w:rsid w:val="00B2542C"/>
    <w:rsid w:val="00B27B0E"/>
    <w:rsid w:val="00B36F5B"/>
    <w:rsid w:val="00B374BD"/>
    <w:rsid w:val="00B435BC"/>
    <w:rsid w:val="00B45E53"/>
    <w:rsid w:val="00B53842"/>
    <w:rsid w:val="00B54DFD"/>
    <w:rsid w:val="00B5604B"/>
    <w:rsid w:val="00B56B84"/>
    <w:rsid w:val="00B576CA"/>
    <w:rsid w:val="00B63127"/>
    <w:rsid w:val="00B67837"/>
    <w:rsid w:val="00B70448"/>
    <w:rsid w:val="00B70AD7"/>
    <w:rsid w:val="00B76119"/>
    <w:rsid w:val="00B82FB1"/>
    <w:rsid w:val="00B87C70"/>
    <w:rsid w:val="00B90A86"/>
    <w:rsid w:val="00BA21EA"/>
    <w:rsid w:val="00BA2E19"/>
    <w:rsid w:val="00BA3663"/>
    <w:rsid w:val="00BA54BC"/>
    <w:rsid w:val="00BA7900"/>
    <w:rsid w:val="00BB3906"/>
    <w:rsid w:val="00BB3950"/>
    <w:rsid w:val="00BB791A"/>
    <w:rsid w:val="00BC0A4C"/>
    <w:rsid w:val="00BC1C6B"/>
    <w:rsid w:val="00BC2786"/>
    <w:rsid w:val="00BC5DD1"/>
    <w:rsid w:val="00BC5E31"/>
    <w:rsid w:val="00BD101A"/>
    <w:rsid w:val="00BD5D12"/>
    <w:rsid w:val="00BD6305"/>
    <w:rsid w:val="00BE0D93"/>
    <w:rsid w:val="00BE19B4"/>
    <w:rsid w:val="00BE6ACA"/>
    <w:rsid w:val="00C00097"/>
    <w:rsid w:val="00C03B00"/>
    <w:rsid w:val="00C041D8"/>
    <w:rsid w:val="00C05DE1"/>
    <w:rsid w:val="00C1099B"/>
    <w:rsid w:val="00C1325A"/>
    <w:rsid w:val="00C155BA"/>
    <w:rsid w:val="00C16794"/>
    <w:rsid w:val="00C3224B"/>
    <w:rsid w:val="00C34D7D"/>
    <w:rsid w:val="00C40D35"/>
    <w:rsid w:val="00C412B3"/>
    <w:rsid w:val="00C438B2"/>
    <w:rsid w:val="00C44177"/>
    <w:rsid w:val="00C50399"/>
    <w:rsid w:val="00C52D2F"/>
    <w:rsid w:val="00C53228"/>
    <w:rsid w:val="00C53737"/>
    <w:rsid w:val="00C5570F"/>
    <w:rsid w:val="00C55920"/>
    <w:rsid w:val="00C57616"/>
    <w:rsid w:val="00C60928"/>
    <w:rsid w:val="00C62F8B"/>
    <w:rsid w:val="00C64581"/>
    <w:rsid w:val="00C67B48"/>
    <w:rsid w:val="00C7054C"/>
    <w:rsid w:val="00C71870"/>
    <w:rsid w:val="00C76D20"/>
    <w:rsid w:val="00C804DC"/>
    <w:rsid w:val="00C80683"/>
    <w:rsid w:val="00C81BB9"/>
    <w:rsid w:val="00C82B73"/>
    <w:rsid w:val="00C9236D"/>
    <w:rsid w:val="00C95C8F"/>
    <w:rsid w:val="00C968F3"/>
    <w:rsid w:val="00C97D95"/>
    <w:rsid w:val="00CA0FDE"/>
    <w:rsid w:val="00CA1779"/>
    <w:rsid w:val="00CA505A"/>
    <w:rsid w:val="00CA50B1"/>
    <w:rsid w:val="00CA6AB5"/>
    <w:rsid w:val="00CB2817"/>
    <w:rsid w:val="00CC0129"/>
    <w:rsid w:val="00CC337C"/>
    <w:rsid w:val="00CC37E2"/>
    <w:rsid w:val="00CC580F"/>
    <w:rsid w:val="00CC5814"/>
    <w:rsid w:val="00CD5596"/>
    <w:rsid w:val="00CD6161"/>
    <w:rsid w:val="00CD765B"/>
    <w:rsid w:val="00CE176A"/>
    <w:rsid w:val="00CE5BFF"/>
    <w:rsid w:val="00CE662A"/>
    <w:rsid w:val="00CE72C2"/>
    <w:rsid w:val="00CE7629"/>
    <w:rsid w:val="00CE7A65"/>
    <w:rsid w:val="00CF1811"/>
    <w:rsid w:val="00CF50B2"/>
    <w:rsid w:val="00CF5397"/>
    <w:rsid w:val="00D000A6"/>
    <w:rsid w:val="00D02979"/>
    <w:rsid w:val="00D04B0F"/>
    <w:rsid w:val="00D062A9"/>
    <w:rsid w:val="00D07790"/>
    <w:rsid w:val="00D10B80"/>
    <w:rsid w:val="00D14A74"/>
    <w:rsid w:val="00D1503D"/>
    <w:rsid w:val="00D16AB4"/>
    <w:rsid w:val="00D179E7"/>
    <w:rsid w:val="00D2065F"/>
    <w:rsid w:val="00D20989"/>
    <w:rsid w:val="00D24A6F"/>
    <w:rsid w:val="00D26B31"/>
    <w:rsid w:val="00D2731A"/>
    <w:rsid w:val="00D3184E"/>
    <w:rsid w:val="00D33C49"/>
    <w:rsid w:val="00D445B6"/>
    <w:rsid w:val="00D44BF1"/>
    <w:rsid w:val="00D60F8F"/>
    <w:rsid w:val="00D630FC"/>
    <w:rsid w:val="00D63408"/>
    <w:rsid w:val="00D63994"/>
    <w:rsid w:val="00D64F12"/>
    <w:rsid w:val="00D64F71"/>
    <w:rsid w:val="00D672F5"/>
    <w:rsid w:val="00D8044D"/>
    <w:rsid w:val="00D82DED"/>
    <w:rsid w:val="00D87E7A"/>
    <w:rsid w:val="00D9058F"/>
    <w:rsid w:val="00D93A5D"/>
    <w:rsid w:val="00D93D75"/>
    <w:rsid w:val="00DA2291"/>
    <w:rsid w:val="00DA566F"/>
    <w:rsid w:val="00DA59F9"/>
    <w:rsid w:val="00DA5CA3"/>
    <w:rsid w:val="00DA6855"/>
    <w:rsid w:val="00DA7E22"/>
    <w:rsid w:val="00DB26B8"/>
    <w:rsid w:val="00DB4E5A"/>
    <w:rsid w:val="00DC0E83"/>
    <w:rsid w:val="00DC10F3"/>
    <w:rsid w:val="00DC203E"/>
    <w:rsid w:val="00DC28DE"/>
    <w:rsid w:val="00DC3446"/>
    <w:rsid w:val="00DC7B40"/>
    <w:rsid w:val="00DC7D7B"/>
    <w:rsid w:val="00DD086D"/>
    <w:rsid w:val="00DD094F"/>
    <w:rsid w:val="00DD2D68"/>
    <w:rsid w:val="00DD67B2"/>
    <w:rsid w:val="00DE44C8"/>
    <w:rsid w:val="00DF44D0"/>
    <w:rsid w:val="00DF7FD7"/>
    <w:rsid w:val="00E010A2"/>
    <w:rsid w:val="00E06033"/>
    <w:rsid w:val="00E078F6"/>
    <w:rsid w:val="00E0790B"/>
    <w:rsid w:val="00E1060B"/>
    <w:rsid w:val="00E11DB4"/>
    <w:rsid w:val="00E162E0"/>
    <w:rsid w:val="00E16DB3"/>
    <w:rsid w:val="00E22A9B"/>
    <w:rsid w:val="00E23865"/>
    <w:rsid w:val="00E246B1"/>
    <w:rsid w:val="00E25940"/>
    <w:rsid w:val="00E27307"/>
    <w:rsid w:val="00E30EA4"/>
    <w:rsid w:val="00E33298"/>
    <w:rsid w:val="00E333A9"/>
    <w:rsid w:val="00E34A92"/>
    <w:rsid w:val="00E40AF8"/>
    <w:rsid w:val="00E43DF5"/>
    <w:rsid w:val="00E47789"/>
    <w:rsid w:val="00E515F8"/>
    <w:rsid w:val="00E5192E"/>
    <w:rsid w:val="00E55D1B"/>
    <w:rsid w:val="00E55FA9"/>
    <w:rsid w:val="00E66BEA"/>
    <w:rsid w:val="00E674EB"/>
    <w:rsid w:val="00E67A00"/>
    <w:rsid w:val="00E73B37"/>
    <w:rsid w:val="00E75C32"/>
    <w:rsid w:val="00E80E40"/>
    <w:rsid w:val="00E820AA"/>
    <w:rsid w:val="00E907CA"/>
    <w:rsid w:val="00E9282C"/>
    <w:rsid w:val="00E932E1"/>
    <w:rsid w:val="00EA24D3"/>
    <w:rsid w:val="00EB3F6D"/>
    <w:rsid w:val="00EC4327"/>
    <w:rsid w:val="00EC6F84"/>
    <w:rsid w:val="00EC7637"/>
    <w:rsid w:val="00ED482D"/>
    <w:rsid w:val="00EE26AF"/>
    <w:rsid w:val="00EE26F5"/>
    <w:rsid w:val="00EE74DE"/>
    <w:rsid w:val="00EE7873"/>
    <w:rsid w:val="00EF16D8"/>
    <w:rsid w:val="00EF2C9B"/>
    <w:rsid w:val="00EF3F2B"/>
    <w:rsid w:val="00F01603"/>
    <w:rsid w:val="00F03004"/>
    <w:rsid w:val="00F0419B"/>
    <w:rsid w:val="00F04325"/>
    <w:rsid w:val="00F0494E"/>
    <w:rsid w:val="00F127BF"/>
    <w:rsid w:val="00F12A66"/>
    <w:rsid w:val="00F14DA5"/>
    <w:rsid w:val="00F163AB"/>
    <w:rsid w:val="00F16C29"/>
    <w:rsid w:val="00F1718E"/>
    <w:rsid w:val="00F256B5"/>
    <w:rsid w:val="00F33473"/>
    <w:rsid w:val="00F33779"/>
    <w:rsid w:val="00F33F3F"/>
    <w:rsid w:val="00F35733"/>
    <w:rsid w:val="00F3608D"/>
    <w:rsid w:val="00F37DFF"/>
    <w:rsid w:val="00F44FD7"/>
    <w:rsid w:val="00F52C13"/>
    <w:rsid w:val="00F574E8"/>
    <w:rsid w:val="00F57BE8"/>
    <w:rsid w:val="00F57CCA"/>
    <w:rsid w:val="00F61585"/>
    <w:rsid w:val="00F65DD3"/>
    <w:rsid w:val="00F67524"/>
    <w:rsid w:val="00F708AD"/>
    <w:rsid w:val="00F7234D"/>
    <w:rsid w:val="00F7339D"/>
    <w:rsid w:val="00F75982"/>
    <w:rsid w:val="00F768AC"/>
    <w:rsid w:val="00F77801"/>
    <w:rsid w:val="00F830BC"/>
    <w:rsid w:val="00F83BB5"/>
    <w:rsid w:val="00F92C0A"/>
    <w:rsid w:val="00F940A1"/>
    <w:rsid w:val="00F95B58"/>
    <w:rsid w:val="00F95EF4"/>
    <w:rsid w:val="00F96E75"/>
    <w:rsid w:val="00F97E76"/>
    <w:rsid w:val="00FA317B"/>
    <w:rsid w:val="00FA6A29"/>
    <w:rsid w:val="00FB03A0"/>
    <w:rsid w:val="00FB09CB"/>
    <w:rsid w:val="00FB2348"/>
    <w:rsid w:val="00FB2B16"/>
    <w:rsid w:val="00FB4133"/>
    <w:rsid w:val="00FB54FF"/>
    <w:rsid w:val="00FB750C"/>
    <w:rsid w:val="00FC11D7"/>
    <w:rsid w:val="00FC1349"/>
    <w:rsid w:val="00FC6D8D"/>
    <w:rsid w:val="00FD1EF7"/>
    <w:rsid w:val="00FD591F"/>
    <w:rsid w:val="00FE123E"/>
    <w:rsid w:val="00FE2525"/>
    <w:rsid w:val="00FE4609"/>
    <w:rsid w:val="00FF3BE0"/>
    <w:rsid w:val="00FF6A0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3B8C-048C-4CD1-881C-2E5FCA51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Pages>
  <Words>1125</Words>
  <Characters>6413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53</cp:revision>
  <cp:lastPrinted>2016-06-20T03:21:00Z</cp:lastPrinted>
  <dcterms:created xsi:type="dcterms:W3CDTF">2016-08-12T06:04:00Z</dcterms:created>
  <dcterms:modified xsi:type="dcterms:W3CDTF">2017-03-14T02:27:00Z</dcterms:modified>
</cp:coreProperties>
</file>